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4B4C84">
        <w:rPr>
          <w:rFonts w:ascii="Arial" w:hAnsi="Arial" w:cs="Arial"/>
          <w:bCs/>
          <w:color w:val="auto"/>
          <w:sz w:val="20"/>
          <w:szCs w:val="20"/>
        </w:rPr>
        <w:t>2.612</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486486" w:rsidRPr="00486486" w:rsidRDefault="00486486" w:rsidP="00486486">
      <w:pPr>
        <w:pStyle w:val="KeinLeerraum"/>
        <w:spacing w:line="360" w:lineRule="auto"/>
        <w:jc w:val="both"/>
        <w:rPr>
          <w:rFonts w:ascii="Arial" w:hAnsi="Arial" w:cs="Arial"/>
          <w:b/>
          <w:i/>
          <w:sz w:val="20"/>
          <w:szCs w:val="20"/>
        </w:rPr>
      </w:pPr>
      <w:r w:rsidRPr="00486486">
        <w:rPr>
          <w:rFonts w:ascii="Arial" w:hAnsi="Arial" w:cs="Arial"/>
          <w:b/>
          <w:i/>
          <w:sz w:val="20"/>
          <w:szCs w:val="20"/>
        </w:rPr>
        <w:t>herCAREER vernetzt Frauen üb</w:t>
      </w:r>
      <w:r w:rsidR="00E11B2A">
        <w:rPr>
          <w:rFonts w:ascii="Arial" w:hAnsi="Arial" w:cs="Arial"/>
          <w:b/>
          <w:i/>
          <w:sz w:val="20"/>
          <w:szCs w:val="20"/>
        </w:rPr>
        <w:t>er Branchen und Hierarchien hin</w:t>
      </w:r>
      <w:bookmarkStart w:id="0" w:name="_GoBack"/>
      <w:bookmarkEnd w:id="0"/>
      <w:r w:rsidRPr="00486486">
        <w:rPr>
          <w:rFonts w:ascii="Arial" w:hAnsi="Arial" w:cs="Arial"/>
          <w:b/>
          <w:i/>
          <w:sz w:val="20"/>
          <w:szCs w:val="20"/>
        </w:rPr>
        <w:t xml:space="preserve">weg </w:t>
      </w:r>
    </w:p>
    <w:p w:rsidR="00486486" w:rsidRPr="00486486" w:rsidRDefault="00486486" w:rsidP="00486486">
      <w:pPr>
        <w:pStyle w:val="KeinLeerraum"/>
        <w:numPr>
          <w:ilvl w:val="0"/>
          <w:numId w:val="17"/>
        </w:numPr>
        <w:spacing w:line="360" w:lineRule="auto"/>
        <w:rPr>
          <w:rFonts w:ascii="Arial" w:hAnsi="Arial" w:cs="Arial"/>
          <w:sz w:val="20"/>
          <w:szCs w:val="20"/>
        </w:rPr>
      </w:pPr>
      <w:r w:rsidRPr="00486486">
        <w:rPr>
          <w:rFonts w:ascii="Arial" w:hAnsi="Arial" w:cs="Arial"/>
          <w:sz w:val="20"/>
          <w:szCs w:val="20"/>
        </w:rPr>
        <w:t>205 Aussteller und Partner beteiligen sich aktiv an der herCAREER 2017</w:t>
      </w:r>
    </w:p>
    <w:p w:rsidR="00486486" w:rsidRPr="00486486" w:rsidRDefault="00486486" w:rsidP="00486486">
      <w:pPr>
        <w:pStyle w:val="KeinLeerraum"/>
        <w:numPr>
          <w:ilvl w:val="0"/>
          <w:numId w:val="17"/>
        </w:numPr>
        <w:spacing w:line="360" w:lineRule="auto"/>
        <w:rPr>
          <w:rFonts w:ascii="Arial" w:hAnsi="Arial" w:cs="Arial"/>
          <w:sz w:val="20"/>
          <w:szCs w:val="20"/>
        </w:rPr>
      </w:pPr>
      <w:r w:rsidRPr="00486486">
        <w:rPr>
          <w:rFonts w:ascii="Arial" w:hAnsi="Arial" w:cs="Arial"/>
          <w:sz w:val="20"/>
          <w:szCs w:val="20"/>
        </w:rPr>
        <w:t xml:space="preserve">Mehr als 4.500 Besucherinnen und Besucher – Steigerung um 40 Prozent zum Vorjahr </w:t>
      </w:r>
    </w:p>
    <w:p w:rsidR="0043362E" w:rsidRDefault="00486486" w:rsidP="00486486">
      <w:pPr>
        <w:pStyle w:val="KeinLeerraum"/>
        <w:numPr>
          <w:ilvl w:val="0"/>
          <w:numId w:val="17"/>
        </w:numPr>
        <w:spacing w:line="360" w:lineRule="auto"/>
        <w:rPr>
          <w:rFonts w:ascii="Arial" w:hAnsi="Arial" w:cs="Arial"/>
          <w:sz w:val="20"/>
          <w:szCs w:val="20"/>
        </w:rPr>
      </w:pPr>
      <w:r w:rsidRPr="00486486">
        <w:rPr>
          <w:rFonts w:ascii="Arial" w:hAnsi="Arial" w:cs="Arial"/>
          <w:sz w:val="20"/>
          <w:szCs w:val="20"/>
        </w:rPr>
        <w:t xml:space="preserve">über 250 Speaker und </w:t>
      </w:r>
      <w:proofErr w:type="spellStart"/>
      <w:r w:rsidRPr="00486486">
        <w:rPr>
          <w:rFonts w:ascii="Arial" w:hAnsi="Arial" w:cs="Arial"/>
          <w:sz w:val="20"/>
          <w:szCs w:val="20"/>
        </w:rPr>
        <w:t>MeetUps</w:t>
      </w:r>
      <w:proofErr w:type="spellEnd"/>
      <w:r w:rsidRPr="00486486">
        <w:rPr>
          <w:rFonts w:ascii="Arial" w:hAnsi="Arial" w:cs="Arial"/>
          <w:sz w:val="20"/>
          <w:szCs w:val="20"/>
        </w:rPr>
        <w:t>, Talks und Vorträge sowie erstmals Gründer-Pitches</w:t>
      </w:r>
    </w:p>
    <w:p w:rsidR="00486486" w:rsidRPr="00486486" w:rsidRDefault="00486486" w:rsidP="00486486">
      <w:pPr>
        <w:pStyle w:val="KeinLeerraum"/>
        <w:spacing w:line="360" w:lineRule="auto"/>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Pr>
          <w:rFonts w:ascii="Arial" w:hAnsi="Arial" w:cs="Arial"/>
          <w:sz w:val="20"/>
          <w:szCs w:val="20"/>
        </w:rPr>
        <w:t xml:space="preserve">Feldkirchen bei München, </w:t>
      </w:r>
      <w:r w:rsidR="00486486">
        <w:rPr>
          <w:rFonts w:ascii="Arial" w:hAnsi="Arial" w:cs="Arial"/>
          <w:sz w:val="20"/>
          <w:szCs w:val="20"/>
        </w:rPr>
        <w:t>26.10</w:t>
      </w:r>
      <w:r w:rsidR="00027637">
        <w:rPr>
          <w:rFonts w:ascii="Arial" w:hAnsi="Arial" w:cs="Arial"/>
          <w:sz w:val="20"/>
          <w:szCs w:val="20"/>
        </w:rPr>
        <w:t>.2017</w:t>
      </w:r>
    </w:p>
    <w:p w:rsidR="00027637" w:rsidRPr="00027637" w:rsidRDefault="00027637" w:rsidP="00027637">
      <w:pPr>
        <w:pStyle w:val="KeinLeerraum"/>
        <w:spacing w:line="360" w:lineRule="auto"/>
        <w:jc w:val="both"/>
        <w:rPr>
          <w:rFonts w:ascii="Arial" w:hAnsi="Arial" w:cs="Arial"/>
          <w:sz w:val="20"/>
          <w:szCs w:val="20"/>
        </w:rPr>
      </w:pPr>
    </w:p>
    <w:p w:rsidR="00486486" w:rsidRDefault="00486486" w:rsidP="00486486">
      <w:pPr>
        <w:pStyle w:val="KeinLeerraum"/>
        <w:spacing w:line="360" w:lineRule="auto"/>
        <w:jc w:val="both"/>
        <w:rPr>
          <w:rFonts w:ascii="Arial" w:hAnsi="Arial" w:cs="Arial"/>
          <w:sz w:val="20"/>
          <w:szCs w:val="20"/>
        </w:rPr>
      </w:pPr>
      <w:r w:rsidRPr="00486486">
        <w:rPr>
          <w:rFonts w:ascii="Arial" w:hAnsi="Arial" w:cs="Arial"/>
          <w:sz w:val="20"/>
          <w:szCs w:val="20"/>
        </w:rPr>
        <w:t xml:space="preserve">Die herCAREER, die Karrieremesse für Frauen, die alle Aspekte einer weiblichen und familiären Karriereplanung berücksichtigt, war auch in ihrer dritten Ausgabe im Oktober 2017 ein großer Erfolg: 205 Aussteller und Partner boten den mehr als 4.500 Teilnehmerinnen und Teilnehmern zwei Tage lang ein vielfältiges Programm. Zahlreiche namhafte Persönlichkeiten wie Dr. Monique R. Siegel, Vordenkerin, Publizistin und Wirtschaftsethikerin, oder Dr. Ralf </w:t>
      </w:r>
      <w:proofErr w:type="spellStart"/>
      <w:r w:rsidRPr="00486486">
        <w:rPr>
          <w:rFonts w:ascii="Arial" w:hAnsi="Arial" w:cs="Arial"/>
          <w:sz w:val="20"/>
          <w:szCs w:val="20"/>
        </w:rPr>
        <w:t>Kleindiek</w:t>
      </w:r>
      <w:proofErr w:type="spellEnd"/>
      <w:r w:rsidRPr="00486486">
        <w:rPr>
          <w:rFonts w:ascii="Arial" w:hAnsi="Arial" w:cs="Arial"/>
          <w:sz w:val="20"/>
          <w:szCs w:val="20"/>
        </w:rPr>
        <w:t>, Staatssekretär im Bundesministerium für Familie, Senioren, Frauen und Jugend, sprachen auf der Messe zu Themen rund um Karriereeinstieg und -aufstieg, Wiedereinstieg und Weiterbildung.</w:t>
      </w:r>
    </w:p>
    <w:p w:rsidR="00486486" w:rsidRPr="00486486" w:rsidRDefault="00486486" w:rsidP="00486486">
      <w:pPr>
        <w:pStyle w:val="KeinLeerraum"/>
        <w:spacing w:line="360" w:lineRule="auto"/>
        <w:jc w:val="both"/>
        <w:rPr>
          <w:rFonts w:ascii="Arial" w:hAnsi="Arial" w:cs="Arial"/>
          <w:sz w:val="20"/>
          <w:szCs w:val="20"/>
        </w:rPr>
      </w:pPr>
    </w:p>
    <w:p w:rsidR="00486486" w:rsidRDefault="00486486" w:rsidP="00486486">
      <w:pPr>
        <w:pStyle w:val="KeinLeerraum"/>
        <w:spacing w:line="360" w:lineRule="auto"/>
        <w:jc w:val="both"/>
        <w:rPr>
          <w:rFonts w:ascii="Arial" w:hAnsi="Arial" w:cs="Arial"/>
          <w:sz w:val="20"/>
          <w:szCs w:val="20"/>
        </w:rPr>
      </w:pPr>
      <w:r w:rsidRPr="00486486">
        <w:rPr>
          <w:rFonts w:ascii="Arial" w:hAnsi="Arial" w:cs="Arial"/>
          <w:sz w:val="20"/>
          <w:szCs w:val="20"/>
        </w:rPr>
        <w:t xml:space="preserve">Aber auch Inhalte wie Selbstständigkeit und Gründung fehlten nicht. So hielt unter anderem Natascha </w:t>
      </w:r>
      <w:proofErr w:type="spellStart"/>
      <w:r w:rsidRPr="00486486">
        <w:rPr>
          <w:rFonts w:ascii="Arial" w:hAnsi="Arial" w:cs="Arial"/>
          <w:sz w:val="20"/>
          <w:szCs w:val="20"/>
        </w:rPr>
        <w:t>Wegelin</w:t>
      </w:r>
      <w:proofErr w:type="spellEnd"/>
      <w:r w:rsidRPr="00486486">
        <w:rPr>
          <w:rFonts w:ascii="Arial" w:hAnsi="Arial" w:cs="Arial"/>
          <w:sz w:val="20"/>
          <w:szCs w:val="20"/>
        </w:rPr>
        <w:t xml:space="preserve">, Gründerin des WG-Portals wg-suche.de und Betreiberin des größten Finanzblogs für Frauen „Madame Moneypenny“, ein </w:t>
      </w:r>
      <w:proofErr w:type="spellStart"/>
      <w:r w:rsidRPr="00486486">
        <w:rPr>
          <w:rFonts w:ascii="Arial" w:hAnsi="Arial" w:cs="Arial"/>
          <w:sz w:val="20"/>
          <w:szCs w:val="20"/>
        </w:rPr>
        <w:t>MeetUp</w:t>
      </w:r>
      <w:proofErr w:type="spellEnd"/>
      <w:r w:rsidRPr="00486486">
        <w:rPr>
          <w:rFonts w:ascii="Arial" w:hAnsi="Arial" w:cs="Arial"/>
          <w:sz w:val="20"/>
          <w:szCs w:val="20"/>
        </w:rPr>
        <w:t xml:space="preserve"> zum Thema Gründen: „</w:t>
      </w:r>
      <w:r w:rsidRPr="00486486">
        <w:rPr>
          <w:rFonts w:ascii="Arial" w:hAnsi="Arial" w:cs="Arial"/>
          <w:i/>
          <w:sz w:val="20"/>
          <w:szCs w:val="20"/>
        </w:rPr>
        <w:t>Man muss schon ein bisschen mehr tun, um Geld zu bekommen, als nur eine Idee zu haben</w:t>
      </w:r>
      <w:r w:rsidRPr="00486486">
        <w:rPr>
          <w:rFonts w:ascii="Arial" w:hAnsi="Arial" w:cs="Arial"/>
          <w:sz w:val="20"/>
          <w:szCs w:val="20"/>
        </w:rPr>
        <w:t xml:space="preserve">“, gab sie ihren Zuhörerinnen mit auf den Weg. Und so hatten erstmals männliche Gründer und Gründerteams bei der herCAREER die Möglichkeit, ihr </w:t>
      </w:r>
      <w:proofErr w:type="spellStart"/>
      <w:r w:rsidRPr="00486486">
        <w:rPr>
          <w:rFonts w:ascii="Arial" w:hAnsi="Arial" w:cs="Arial"/>
          <w:sz w:val="20"/>
          <w:szCs w:val="20"/>
        </w:rPr>
        <w:t>StartUp</w:t>
      </w:r>
      <w:proofErr w:type="spellEnd"/>
      <w:r w:rsidRPr="00486486">
        <w:rPr>
          <w:rFonts w:ascii="Arial" w:hAnsi="Arial" w:cs="Arial"/>
          <w:sz w:val="20"/>
          <w:szCs w:val="20"/>
        </w:rPr>
        <w:t xml:space="preserve"> sowie den Bereich und die Aufgaben vorzustellen, für die sie eine Mitgründerin suchen. „</w:t>
      </w:r>
      <w:r w:rsidRPr="00486486">
        <w:rPr>
          <w:rFonts w:ascii="Arial" w:hAnsi="Arial" w:cs="Arial"/>
          <w:i/>
          <w:sz w:val="20"/>
          <w:szCs w:val="20"/>
        </w:rPr>
        <w:t>Unser Publikum ist mehrheitlich weiblich, also die perfekte Bühne für einen Pitch</w:t>
      </w:r>
      <w:r w:rsidRPr="00486486">
        <w:rPr>
          <w:rFonts w:ascii="Arial" w:hAnsi="Arial" w:cs="Arial"/>
          <w:sz w:val="20"/>
          <w:szCs w:val="20"/>
        </w:rPr>
        <w:t xml:space="preserve">“, sagt </w:t>
      </w:r>
      <w:proofErr w:type="spellStart"/>
      <w:r w:rsidRPr="00486486">
        <w:rPr>
          <w:rFonts w:ascii="Arial" w:hAnsi="Arial" w:cs="Arial"/>
          <w:sz w:val="20"/>
          <w:szCs w:val="20"/>
        </w:rPr>
        <w:t>Hoffner</w:t>
      </w:r>
      <w:proofErr w:type="spellEnd"/>
      <w:r w:rsidRPr="00486486">
        <w:rPr>
          <w:rFonts w:ascii="Arial" w:hAnsi="Arial" w:cs="Arial"/>
          <w:sz w:val="20"/>
          <w:szCs w:val="20"/>
        </w:rPr>
        <w:t xml:space="preserve"> und sieht sich durch die rege Beteiligung bei den Gründer-Pitches bestätigt.</w:t>
      </w:r>
    </w:p>
    <w:p w:rsidR="00486486" w:rsidRPr="00486486" w:rsidRDefault="00486486" w:rsidP="00486486">
      <w:pPr>
        <w:pStyle w:val="KeinLeerraum"/>
        <w:spacing w:line="360" w:lineRule="auto"/>
        <w:jc w:val="both"/>
        <w:rPr>
          <w:rFonts w:ascii="Arial" w:hAnsi="Arial" w:cs="Arial"/>
          <w:sz w:val="20"/>
          <w:szCs w:val="20"/>
        </w:rPr>
      </w:pPr>
    </w:p>
    <w:p w:rsidR="00486486" w:rsidRDefault="00486486" w:rsidP="00486486">
      <w:pPr>
        <w:pStyle w:val="KeinLeerraum"/>
        <w:spacing w:line="360" w:lineRule="auto"/>
        <w:jc w:val="both"/>
        <w:rPr>
          <w:rFonts w:ascii="Arial" w:hAnsi="Arial" w:cs="Arial"/>
          <w:sz w:val="20"/>
          <w:szCs w:val="20"/>
        </w:rPr>
      </w:pPr>
      <w:r w:rsidRPr="00486486">
        <w:rPr>
          <w:rFonts w:ascii="Arial" w:hAnsi="Arial" w:cs="Arial"/>
          <w:sz w:val="20"/>
          <w:szCs w:val="20"/>
        </w:rPr>
        <w:t>Was die herCAREER neben ihrem inhaltlichen Angebot so besonders macht, ist der Austausch auf Augenhöhe: Auf der Messe konnten sich Frauen über alle Branchen und vor allem über alle Hierarchieebenen hinweg bei intensiven Gesprächen miteinander vernetzen. Patricia Widmer von der Universität St. Gallen (HSG) betonte, dass Frauen vor allem zwei Dinge beachten müssten: „</w:t>
      </w:r>
      <w:r w:rsidRPr="00486486">
        <w:rPr>
          <w:rFonts w:ascii="Arial" w:hAnsi="Arial" w:cs="Arial"/>
          <w:i/>
          <w:sz w:val="20"/>
          <w:szCs w:val="20"/>
        </w:rPr>
        <w:t>Sich einerseits der Kompetenzen bewusst werden, andererseits ihr Netzwerk aktivieren.</w:t>
      </w:r>
      <w:r w:rsidRPr="00486486">
        <w:rPr>
          <w:rFonts w:ascii="Arial" w:hAnsi="Arial" w:cs="Arial"/>
          <w:sz w:val="20"/>
          <w:szCs w:val="20"/>
        </w:rPr>
        <w:t xml:space="preserve">“ Natascha </w:t>
      </w:r>
      <w:proofErr w:type="spellStart"/>
      <w:r w:rsidRPr="00486486">
        <w:rPr>
          <w:rFonts w:ascii="Arial" w:hAnsi="Arial" w:cs="Arial"/>
          <w:sz w:val="20"/>
          <w:szCs w:val="20"/>
        </w:rPr>
        <w:t>Hoffner</w:t>
      </w:r>
      <w:proofErr w:type="spellEnd"/>
      <w:r w:rsidRPr="00486486">
        <w:rPr>
          <w:rFonts w:ascii="Arial" w:hAnsi="Arial" w:cs="Arial"/>
          <w:sz w:val="20"/>
          <w:szCs w:val="20"/>
        </w:rPr>
        <w:t xml:space="preserve"> stimmt zu: „</w:t>
      </w:r>
      <w:r w:rsidRPr="00486486">
        <w:rPr>
          <w:rFonts w:ascii="Arial" w:hAnsi="Arial" w:cs="Arial"/>
          <w:i/>
          <w:sz w:val="20"/>
          <w:szCs w:val="20"/>
        </w:rPr>
        <w:t>Wir alle wissen, dass Netzwerke im beruflichen Umfeld Türen öffnen. Daher legen wir bei der herCAREER einen ganz besonderen Fokus auf den Austausch zwischen den Besucherinnen mit den Ausstellern, Partnern und unseren hochkarätigen Speakern</w:t>
      </w:r>
      <w:r w:rsidRPr="00486486">
        <w:rPr>
          <w:rFonts w:ascii="Arial" w:hAnsi="Arial" w:cs="Arial"/>
          <w:sz w:val="20"/>
          <w:szCs w:val="20"/>
        </w:rPr>
        <w:t xml:space="preserve">“, sagt die Gründerin der herCAREER und verweist auf die zur Messe gehörende Networking-Veranstaltung </w:t>
      </w:r>
      <w:proofErr w:type="spellStart"/>
      <w:r w:rsidRPr="00486486">
        <w:rPr>
          <w:rFonts w:ascii="Arial" w:hAnsi="Arial" w:cs="Arial"/>
          <w:sz w:val="20"/>
          <w:szCs w:val="20"/>
        </w:rPr>
        <w:t>herCAREER@Night</w:t>
      </w:r>
      <w:proofErr w:type="spellEnd"/>
      <w:r w:rsidRPr="00486486">
        <w:rPr>
          <w:rFonts w:ascii="Arial" w:hAnsi="Arial" w:cs="Arial"/>
          <w:sz w:val="20"/>
          <w:szCs w:val="20"/>
        </w:rPr>
        <w:t xml:space="preserve">. </w:t>
      </w:r>
    </w:p>
    <w:p w:rsidR="00486486" w:rsidRPr="00486486" w:rsidRDefault="00486486" w:rsidP="00486486">
      <w:pPr>
        <w:pStyle w:val="KeinLeerraum"/>
        <w:spacing w:line="360" w:lineRule="auto"/>
        <w:jc w:val="both"/>
        <w:rPr>
          <w:rFonts w:ascii="Arial" w:hAnsi="Arial" w:cs="Arial"/>
          <w:sz w:val="20"/>
          <w:szCs w:val="20"/>
        </w:rPr>
      </w:pPr>
    </w:p>
    <w:p w:rsidR="00027637" w:rsidRDefault="00486486" w:rsidP="00486486">
      <w:pPr>
        <w:pStyle w:val="KeinLeerraum"/>
        <w:spacing w:line="360" w:lineRule="auto"/>
        <w:jc w:val="both"/>
        <w:rPr>
          <w:rFonts w:ascii="Arial" w:hAnsi="Arial" w:cs="Arial"/>
          <w:sz w:val="20"/>
          <w:szCs w:val="20"/>
        </w:rPr>
      </w:pPr>
      <w:r w:rsidRPr="00486486">
        <w:rPr>
          <w:rFonts w:ascii="Arial" w:hAnsi="Arial" w:cs="Arial"/>
          <w:sz w:val="20"/>
          <w:szCs w:val="20"/>
        </w:rPr>
        <w:t xml:space="preserve">Die herCAREER 2018 findet am 11. und 12. Oktober 2018 statt. Für Gründerin Natascha </w:t>
      </w:r>
      <w:proofErr w:type="spellStart"/>
      <w:r w:rsidRPr="00486486">
        <w:rPr>
          <w:rFonts w:ascii="Arial" w:hAnsi="Arial" w:cs="Arial"/>
          <w:sz w:val="20"/>
          <w:szCs w:val="20"/>
        </w:rPr>
        <w:t>Hoffner</w:t>
      </w:r>
      <w:proofErr w:type="spellEnd"/>
      <w:r w:rsidRPr="00486486">
        <w:rPr>
          <w:rFonts w:ascii="Arial" w:hAnsi="Arial" w:cs="Arial"/>
          <w:sz w:val="20"/>
          <w:szCs w:val="20"/>
        </w:rPr>
        <w:t xml:space="preserve"> steht fest: „</w:t>
      </w:r>
      <w:r w:rsidRPr="00486486">
        <w:rPr>
          <w:rFonts w:ascii="Arial" w:hAnsi="Arial" w:cs="Arial"/>
          <w:i/>
          <w:sz w:val="20"/>
          <w:szCs w:val="20"/>
        </w:rPr>
        <w:t>Wir sind auf dem richtigen Weg, der Treffpunkt für alle Frauen zu werden, wenn es um Karriere und den beruflichen Werdegang geht.</w:t>
      </w:r>
      <w:r w:rsidRPr="00486486">
        <w:rPr>
          <w:rFonts w:ascii="Arial" w:hAnsi="Arial" w:cs="Arial"/>
          <w:sz w:val="20"/>
          <w:szCs w:val="20"/>
        </w:rPr>
        <w:t>“</w:t>
      </w:r>
    </w:p>
    <w:p w:rsidR="00486486" w:rsidRDefault="00486486" w:rsidP="00486486">
      <w:pPr>
        <w:pStyle w:val="KeinLeerraum"/>
        <w:spacing w:line="360" w:lineRule="auto"/>
        <w:jc w:val="both"/>
        <w:rPr>
          <w:rFonts w:ascii="Arial" w:hAnsi="Arial" w:cs="Arial"/>
          <w:sz w:val="20"/>
          <w:szCs w:val="20"/>
        </w:rPr>
      </w:pPr>
    </w:p>
    <w:p w:rsidR="00C85318" w:rsidRDefault="00C85318" w:rsidP="00C85318">
      <w:pPr>
        <w:pStyle w:val="KeinLeerraum"/>
        <w:spacing w:line="360" w:lineRule="auto"/>
        <w:jc w:val="both"/>
        <w:rPr>
          <w:rFonts w:ascii="Arial" w:hAnsi="Arial" w:cs="Arial"/>
          <w:sz w:val="20"/>
          <w:szCs w:val="20"/>
        </w:rPr>
      </w:pPr>
      <w:r w:rsidRPr="00C85318">
        <w:rPr>
          <w:rFonts w:ascii="Arial" w:hAnsi="Arial" w:cs="Arial"/>
          <w:sz w:val="20"/>
          <w:szCs w:val="20"/>
        </w:rPr>
        <w:t xml:space="preserve">Weitere Informationen über die Karrieremesse für Frauen </w:t>
      </w:r>
      <w:r w:rsidRPr="00C85318">
        <w:rPr>
          <w:rFonts w:ascii="Arial" w:hAnsi="Arial" w:cs="Arial"/>
          <w:i/>
          <w:sz w:val="20"/>
          <w:szCs w:val="20"/>
        </w:rPr>
        <w:t>her</w:t>
      </w:r>
      <w:r w:rsidRPr="00C85318">
        <w:rPr>
          <w:rFonts w:ascii="Arial" w:hAnsi="Arial" w:cs="Arial"/>
          <w:sz w:val="20"/>
          <w:szCs w:val="20"/>
        </w:rPr>
        <w:t>CAREER gibt es unter www.her-career.com und über Twitter @</w:t>
      </w:r>
      <w:proofErr w:type="spellStart"/>
      <w:r w:rsidRPr="00C85318">
        <w:rPr>
          <w:rFonts w:ascii="Arial" w:hAnsi="Arial" w:cs="Arial"/>
          <w:sz w:val="20"/>
          <w:szCs w:val="20"/>
        </w:rPr>
        <w:t>her_CAREER_de</w:t>
      </w:r>
      <w:proofErr w:type="spellEnd"/>
      <w:r w:rsidRPr="00C85318">
        <w:rPr>
          <w:rFonts w:ascii="Arial" w:hAnsi="Arial" w:cs="Arial"/>
          <w:sz w:val="20"/>
          <w:szCs w:val="20"/>
        </w:rPr>
        <w:t>, #herCAREER.</w:t>
      </w:r>
    </w:p>
    <w:p w:rsidR="0043362E" w:rsidRPr="0043362E" w:rsidRDefault="0043362E" w:rsidP="0043362E">
      <w:pPr>
        <w:spacing w:line="360" w:lineRule="auto"/>
        <w:jc w:val="both"/>
        <w:rPr>
          <w:rFonts w:ascii="Arial" w:eastAsiaTheme="minorHAnsi" w:hAnsi="Arial" w:cs="Arial"/>
          <w:color w:val="auto"/>
          <w:sz w:val="20"/>
          <w:szCs w:val="20"/>
          <w:bdr w:val="none" w:sz="0" w:space="0" w:color="auto"/>
          <w:lang w:eastAsia="en-US"/>
        </w:rPr>
      </w:pPr>
    </w:p>
    <w:p w:rsidR="00B40577" w:rsidRPr="00E41C77" w:rsidRDefault="00B40577" w:rsidP="00B40577">
      <w:pPr>
        <w:pStyle w:val="Kopf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line="360" w:lineRule="auto"/>
        <w:rPr>
          <w:rStyle w:val="OhneA"/>
          <w:rFonts w:ascii="Arial" w:hAnsi="Arial" w:cs="Arial"/>
          <w:sz w:val="16"/>
          <w:szCs w:val="20"/>
        </w:rPr>
      </w:pPr>
      <w:r w:rsidRPr="00E41C77">
        <w:rPr>
          <w:rStyle w:val="OhneA"/>
          <w:rFonts w:ascii="Arial" w:hAnsi="Arial" w:cs="Arial"/>
          <w:b/>
          <w:bCs/>
          <w:sz w:val="16"/>
          <w:szCs w:val="20"/>
        </w:rPr>
        <w:t xml:space="preserve">Über die </w:t>
      </w:r>
      <w:r w:rsidRPr="00E41C77">
        <w:rPr>
          <w:rStyle w:val="OhneA"/>
          <w:rFonts w:ascii="Arial" w:hAnsi="Arial" w:cs="Arial"/>
          <w:b/>
          <w:bCs/>
          <w:i/>
          <w:iCs/>
          <w:sz w:val="16"/>
          <w:szCs w:val="20"/>
        </w:rPr>
        <w:t>her</w:t>
      </w:r>
      <w:r w:rsidRPr="00E41C77">
        <w:rPr>
          <w:rStyle w:val="OhneA"/>
          <w:rFonts w:ascii="Arial" w:hAnsi="Arial" w:cs="Arial"/>
          <w:b/>
          <w:bCs/>
          <w:sz w:val="16"/>
          <w:szCs w:val="20"/>
        </w:rPr>
        <w:t>CAREER</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Karrieremesse </w:t>
      </w:r>
      <w:r w:rsidRPr="00E41C77">
        <w:rPr>
          <w:rStyle w:val="OhneA"/>
          <w:rFonts w:ascii="Arial" w:hAnsi="Arial" w:cs="Arial"/>
          <w:i/>
          <w:sz w:val="16"/>
          <w:szCs w:val="20"/>
        </w:rPr>
        <w:t>her</w:t>
      </w:r>
      <w:r w:rsidRPr="00E41C77">
        <w:rPr>
          <w:rStyle w:val="OhneA"/>
          <w:rFonts w:ascii="Arial" w:hAnsi="Arial" w:cs="Arial"/>
          <w:sz w:val="16"/>
          <w:szCs w:val="20"/>
        </w:rPr>
        <w:t xml:space="preserve">CAREER ist die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w:t>
      </w:r>
      <w:r w:rsidR="003246A5">
        <w:rPr>
          <w:rStyle w:val="OhneA"/>
          <w:rFonts w:ascii="Arial" w:hAnsi="Arial" w:cs="Arial"/>
          <w:sz w:val="16"/>
          <w:szCs w:val="20"/>
        </w:rPr>
        <w:t>Chancengleichheit</w:t>
      </w:r>
      <w:r w:rsidRPr="00E41C77">
        <w:rPr>
          <w:rStyle w:val="OhneA"/>
          <w:rFonts w:ascii="Arial" w:hAnsi="Arial" w:cs="Arial"/>
          <w:sz w:val="16"/>
          <w:szCs w:val="20"/>
        </w:rPr>
        <w:t xml:space="preserve"> und Frauen im Management engagieren. Die zahlreichen Angebote zur besseren Vereinbarkeit von Familie und Beruf, zu Weiterbildungsmöglichkeiten und rund um das Thema Existenzgründung machen die Messe einzigartig.</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w:t>
      </w:r>
      <w:r w:rsidRPr="00E41C77">
        <w:rPr>
          <w:rStyle w:val="OhneA"/>
          <w:rFonts w:ascii="Arial" w:hAnsi="Arial" w:cs="Arial"/>
          <w:i/>
          <w:sz w:val="16"/>
          <w:szCs w:val="20"/>
        </w:rPr>
        <w:t>her</w:t>
      </w:r>
      <w:r w:rsidRPr="00E41C77">
        <w:rPr>
          <w:rStyle w:val="OhneA"/>
          <w:rFonts w:ascii="Arial" w:hAnsi="Arial" w:cs="Arial"/>
          <w:sz w:val="16"/>
          <w:szCs w:val="20"/>
        </w:rPr>
        <w:t>CAREER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Ergänzt wird die Messe durch das Netzwerk-Event </w:t>
      </w:r>
      <w:proofErr w:type="spellStart"/>
      <w:r w:rsidRPr="00E41C77">
        <w:rPr>
          <w:rStyle w:val="OhneA"/>
          <w:rFonts w:ascii="Arial" w:hAnsi="Arial" w:cs="Arial"/>
          <w:i/>
          <w:sz w:val="16"/>
          <w:szCs w:val="20"/>
        </w:rPr>
        <w:t>her</w:t>
      </w:r>
      <w:r>
        <w:rPr>
          <w:rStyle w:val="OhneA"/>
          <w:rFonts w:ascii="Arial" w:hAnsi="Arial" w:cs="Arial"/>
          <w:sz w:val="16"/>
          <w:szCs w:val="20"/>
        </w:rPr>
        <w:t>CAREER</w:t>
      </w:r>
      <w:r w:rsidR="00F919B3">
        <w:rPr>
          <w:rStyle w:val="OhneA"/>
          <w:rFonts w:ascii="Arial" w:hAnsi="Arial" w:cs="Arial"/>
          <w:sz w:val="16"/>
          <w:szCs w:val="20"/>
        </w:rPr>
        <w:t>@Night</w:t>
      </w:r>
      <w:proofErr w:type="spellEnd"/>
      <w:r w:rsidR="00F919B3">
        <w:rPr>
          <w:rStyle w:val="OhneA"/>
          <w:rFonts w:ascii="Arial" w:hAnsi="Arial" w:cs="Arial"/>
          <w:sz w:val="16"/>
          <w:szCs w:val="20"/>
        </w:rPr>
        <w:t>: Dabei werden über 40</w:t>
      </w:r>
      <w:r w:rsidRPr="00E41C77">
        <w:rPr>
          <w:rStyle w:val="OhneA"/>
          <w:rFonts w:ascii="Arial" w:hAnsi="Arial" w:cs="Arial"/>
          <w:sz w:val="16"/>
          <w:szCs w:val="20"/>
        </w:rPr>
        <w:t xml:space="preserve"> Table Captains aus Wirtschaft, Wissenschaft und Politik erwartet. Sie haben die Patenschaft für einen Tisch übernommen und geben dabei den Teilnehmerinnen nicht nur wertvolle Tipps, sondern auch die Möglichkeit ihr berufliches Netzwerk zu erweitern. Viel wichtiger ist aber noch, dass sie bereit sind auf Augenhöhe zu diskutieren - eines der Credos der Messe.</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nächste </w:t>
      </w:r>
      <w:r w:rsidRPr="00E41C77">
        <w:rPr>
          <w:rStyle w:val="OhneA"/>
          <w:rFonts w:ascii="Arial" w:hAnsi="Arial" w:cs="Arial"/>
          <w:i/>
          <w:sz w:val="16"/>
          <w:szCs w:val="20"/>
        </w:rPr>
        <w:t>her</w:t>
      </w:r>
      <w:r w:rsidR="00486486">
        <w:rPr>
          <w:rStyle w:val="OhneA"/>
          <w:rFonts w:ascii="Arial" w:hAnsi="Arial" w:cs="Arial"/>
          <w:sz w:val="16"/>
          <w:szCs w:val="20"/>
        </w:rPr>
        <w:t>CAREER findet am 11</w:t>
      </w:r>
      <w:r w:rsidRPr="00E41C77">
        <w:rPr>
          <w:rStyle w:val="OhneA"/>
          <w:rFonts w:ascii="Arial" w:hAnsi="Arial" w:cs="Arial"/>
          <w:sz w:val="16"/>
          <w:szCs w:val="20"/>
        </w:rPr>
        <w:t>. u</w:t>
      </w:r>
      <w:r w:rsidR="00FA29D8">
        <w:rPr>
          <w:rStyle w:val="OhneA"/>
          <w:rFonts w:ascii="Arial" w:hAnsi="Arial" w:cs="Arial"/>
          <w:sz w:val="16"/>
          <w:szCs w:val="20"/>
        </w:rPr>
        <w:t>nd 1</w:t>
      </w:r>
      <w:r w:rsidR="00486486">
        <w:rPr>
          <w:rStyle w:val="OhneA"/>
          <w:rFonts w:ascii="Arial" w:hAnsi="Arial" w:cs="Arial"/>
          <w:sz w:val="16"/>
          <w:szCs w:val="20"/>
        </w:rPr>
        <w:t>2</w:t>
      </w:r>
      <w:r w:rsidR="00C85318">
        <w:rPr>
          <w:rStyle w:val="OhneA"/>
          <w:rFonts w:ascii="Arial" w:hAnsi="Arial" w:cs="Arial"/>
          <w:sz w:val="16"/>
          <w:szCs w:val="20"/>
        </w:rPr>
        <w:t>. Oktober 201</w:t>
      </w:r>
      <w:r w:rsidR="00486486">
        <w:rPr>
          <w:rStyle w:val="OhneA"/>
          <w:rFonts w:ascii="Arial" w:hAnsi="Arial" w:cs="Arial"/>
          <w:sz w:val="16"/>
          <w:szCs w:val="20"/>
        </w:rPr>
        <w:t>8</w:t>
      </w:r>
      <w:r w:rsidR="00FA29D8">
        <w:rPr>
          <w:rStyle w:val="OhneA"/>
          <w:rFonts w:ascii="Arial" w:hAnsi="Arial" w:cs="Arial"/>
          <w:sz w:val="16"/>
          <w:szCs w:val="20"/>
        </w:rPr>
        <w:t xml:space="preserve"> mit </w:t>
      </w:r>
      <w:r w:rsidR="00486486">
        <w:rPr>
          <w:rStyle w:val="OhneA"/>
          <w:rFonts w:ascii="Arial" w:hAnsi="Arial" w:cs="Arial"/>
          <w:sz w:val="16"/>
          <w:szCs w:val="20"/>
        </w:rPr>
        <w:t>über 200</w:t>
      </w:r>
      <w:r w:rsidRPr="00E41C77">
        <w:rPr>
          <w:rStyle w:val="OhneA"/>
          <w:rFonts w:ascii="Arial" w:hAnsi="Arial" w:cs="Arial"/>
          <w:sz w:val="16"/>
          <w:szCs w:val="20"/>
        </w:rPr>
        <w:t xml:space="preserve"> Ausstellern</w:t>
      </w:r>
      <w:r w:rsidR="00FA29D8">
        <w:rPr>
          <w:rStyle w:val="OhneA"/>
          <w:rFonts w:ascii="Arial" w:hAnsi="Arial" w:cs="Arial"/>
          <w:sz w:val="16"/>
          <w:szCs w:val="20"/>
        </w:rPr>
        <w:t xml:space="preserve"> und Partnern</w:t>
      </w:r>
      <w:r w:rsidR="004406CD">
        <w:rPr>
          <w:rStyle w:val="OhneA"/>
          <w:rFonts w:ascii="Arial" w:hAnsi="Arial" w:cs="Arial"/>
          <w:sz w:val="16"/>
          <w:szCs w:val="20"/>
        </w:rPr>
        <w:t>, über 60 Vorträgen, Diskussionen und</w:t>
      </w:r>
      <w:r w:rsidRPr="00E41C77">
        <w:rPr>
          <w:rStyle w:val="OhneA"/>
          <w:rFonts w:ascii="Arial" w:hAnsi="Arial" w:cs="Arial"/>
          <w:sz w:val="16"/>
          <w:szCs w:val="20"/>
        </w:rPr>
        <w:t xml:space="preserve"> </w:t>
      </w:r>
      <w:proofErr w:type="spellStart"/>
      <w:r w:rsidRPr="00E41C77">
        <w:rPr>
          <w:rStyle w:val="OhneA"/>
          <w:rFonts w:ascii="Arial" w:hAnsi="Arial" w:cs="Arial"/>
          <w:sz w:val="16"/>
          <w:szCs w:val="20"/>
        </w:rPr>
        <w:t>Keynotes</w:t>
      </w:r>
      <w:proofErr w:type="spellEnd"/>
      <w:r w:rsidRPr="00E41C77">
        <w:rPr>
          <w:rStyle w:val="OhneA"/>
          <w:rFonts w:ascii="Arial" w:hAnsi="Arial" w:cs="Arial"/>
          <w:sz w:val="16"/>
          <w:szCs w:val="20"/>
        </w:rPr>
        <w:t xml:space="preserve">, </w:t>
      </w:r>
      <w:r w:rsidR="005012B4">
        <w:rPr>
          <w:rStyle w:val="OhneA"/>
          <w:rFonts w:ascii="Arial" w:hAnsi="Arial" w:cs="Arial"/>
          <w:sz w:val="16"/>
          <w:szCs w:val="20"/>
        </w:rPr>
        <w:t>knapp</w:t>
      </w:r>
      <w:r w:rsidRPr="00E41C77">
        <w:rPr>
          <w:rStyle w:val="OhneA"/>
          <w:rFonts w:ascii="Arial" w:hAnsi="Arial" w:cs="Arial"/>
          <w:sz w:val="16"/>
          <w:szCs w:val="20"/>
        </w:rPr>
        <w:t xml:space="preserve"> </w:t>
      </w:r>
      <w:r w:rsidR="005012B4">
        <w:rPr>
          <w:rStyle w:val="OhneA"/>
          <w:rFonts w:ascii="Arial" w:hAnsi="Arial" w:cs="Arial"/>
          <w:sz w:val="16"/>
          <w:szCs w:val="20"/>
        </w:rPr>
        <w:t>200</w:t>
      </w:r>
      <w:r w:rsidRPr="00E41C77">
        <w:rPr>
          <w:rStyle w:val="OhneA"/>
          <w:rFonts w:ascii="Arial" w:hAnsi="Arial" w:cs="Arial"/>
          <w:sz w:val="16"/>
          <w:szCs w:val="20"/>
        </w:rPr>
        <w:t xml:space="preserve"> </w:t>
      </w:r>
      <w:proofErr w:type="spellStart"/>
      <w:r w:rsidR="005012B4">
        <w:rPr>
          <w:rStyle w:val="OhneA"/>
          <w:rFonts w:ascii="Arial" w:hAnsi="Arial" w:cs="Arial"/>
          <w:sz w:val="16"/>
          <w:szCs w:val="20"/>
        </w:rPr>
        <w:t>MeetUps</w:t>
      </w:r>
      <w:proofErr w:type="spellEnd"/>
      <w:r w:rsidR="005012B4">
        <w:rPr>
          <w:rStyle w:val="OhneA"/>
          <w:rFonts w:ascii="Arial" w:hAnsi="Arial" w:cs="Arial"/>
          <w:sz w:val="16"/>
          <w:szCs w:val="20"/>
        </w:rPr>
        <w:t xml:space="preserve"> und </w:t>
      </w:r>
      <w:r w:rsidR="004406CD">
        <w:rPr>
          <w:rStyle w:val="OhneA"/>
          <w:rFonts w:ascii="Arial" w:hAnsi="Arial" w:cs="Arial"/>
          <w:sz w:val="16"/>
          <w:szCs w:val="20"/>
        </w:rPr>
        <w:t>Talks statt. Über 4.5</w:t>
      </w:r>
      <w:r w:rsidRPr="00E41C77">
        <w:rPr>
          <w:rStyle w:val="OhneA"/>
          <w:rFonts w:ascii="Arial" w:hAnsi="Arial" w:cs="Arial"/>
          <w:sz w:val="16"/>
          <w:szCs w:val="20"/>
        </w:rPr>
        <w:t>00 Besucher und Besucherinnen werden erwartet.</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Weitere Informationen über die Karrieremesse für Frauen </w:t>
      </w:r>
      <w:r w:rsidRPr="00E41C77">
        <w:rPr>
          <w:rStyle w:val="OhneA"/>
          <w:rFonts w:ascii="Arial" w:hAnsi="Arial" w:cs="Arial"/>
          <w:i/>
          <w:sz w:val="16"/>
          <w:szCs w:val="20"/>
        </w:rPr>
        <w:t>her</w:t>
      </w:r>
      <w:r w:rsidRPr="00E41C77">
        <w:rPr>
          <w:rStyle w:val="OhneA"/>
          <w:rFonts w:ascii="Arial" w:hAnsi="Arial" w:cs="Arial"/>
          <w:sz w:val="16"/>
          <w:szCs w:val="20"/>
        </w:rPr>
        <w:t>CAREER gibt es unter www.her-career.com, über Twitter @</w:t>
      </w:r>
      <w:proofErr w:type="spellStart"/>
      <w:r w:rsidRPr="00E41C77">
        <w:rPr>
          <w:rStyle w:val="OhneA"/>
          <w:rFonts w:ascii="Arial" w:hAnsi="Arial" w:cs="Arial"/>
          <w:sz w:val="16"/>
          <w:szCs w:val="20"/>
        </w:rPr>
        <w:t>her_CAREER_de</w:t>
      </w:r>
      <w:proofErr w:type="spellEnd"/>
      <w:r w:rsidRPr="00E41C77">
        <w:rPr>
          <w:rStyle w:val="OhneA"/>
          <w:rFonts w:ascii="Arial" w:hAnsi="Arial" w:cs="Arial"/>
          <w:sz w:val="16"/>
          <w:szCs w:val="20"/>
        </w:rPr>
        <w:t xml:space="preserve">, #herCAREER und Facebook her-CAREER sowie zur </w:t>
      </w:r>
      <w:proofErr w:type="spellStart"/>
      <w:r w:rsidRPr="00E41C77">
        <w:rPr>
          <w:rStyle w:val="OhneA"/>
          <w:rFonts w:ascii="Arial" w:hAnsi="Arial" w:cs="Arial"/>
          <w:sz w:val="16"/>
          <w:szCs w:val="20"/>
        </w:rPr>
        <w:t>herCAREER@Night</w:t>
      </w:r>
      <w:proofErr w:type="spellEnd"/>
      <w:r w:rsidRPr="00E41C77">
        <w:rPr>
          <w:rStyle w:val="OhneA"/>
          <w:rFonts w:ascii="Arial" w:hAnsi="Arial" w:cs="Arial"/>
          <w:sz w:val="16"/>
          <w:szCs w:val="20"/>
        </w:rPr>
        <w:t xml:space="preserve"> unterwww.hercareer.com/</w:t>
      </w:r>
      <w:proofErr w:type="spellStart"/>
      <w:r w:rsidRPr="00E41C77">
        <w:rPr>
          <w:rStyle w:val="OhneA"/>
          <w:rFonts w:ascii="Arial" w:hAnsi="Arial" w:cs="Arial"/>
          <w:sz w:val="16"/>
          <w:szCs w:val="20"/>
        </w:rPr>
        <w:t>atNight</w:t>
      </w:r>
      <w:proofErr w:type="spellEnd"/>
      <w:r w:rsidRPr="00E41C77">
        <w:rPr>
          <w:rStyle w:val="OhneA"/>
          <w:rFonts w:ascii="Arial" w:hAnsi="Arial" w:cs="Arial"/>
          <w:sz w:val="16"/>
          <w:szCs w:val="20"/>
        </w:rPr>
        <w:t>. Wer sich vorab online unter www.her-career.com/ticketshop registriert, spart gegenüber dem Ticketpreis an der Tageskasse 50 Prozent.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lastRenderedPageBreak/>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Pr="00263217">
        <w:rPr>
          <w:rStyle w:val="OhneA"/>
          <w:rFonts w:ascii="Arial" w:hAnsi="Arial" w:cs="Arial"/>
          <w:sz w:val="16"/>
          <w:szCs w:val="20"/>
        </w:rPr>
        <w:t xml:space="preserve"> verfügt über 16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FA132F">
      <w:headerReference w:type="default" r:id="rId7"/>
      <w:pgSz w:w="11906" w:h="16838"/>
      <w:pgMar w:top="2977" w:right="325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470879"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3394021</wp:posOffset>
          </wp:positionH>
          <wp:positionV relativeFrom="paragraph">
            <wp:posOffset>-22001</wp:posOffset>
          </wp:positionV>
          <wp:extent cx="1190706" cy="1190706"/>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91956" cy="1191956"/>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494875"/>
              <wp:effectExtent l="0" t="0" r="635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49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C85318">
                            <w:rPr>
                              <w:rFonts w:ascii="Arial" w:hAnsi="Arial"/>
                              <w:sz w:val="16"/>
                              <w:szCs w:val="16"/>
                            </w:rPr>
                            <w:t>2</w:t>
                          </w:r>
                          <w:r w:rsidRPr="007C2A02">
                            <w:rPr>
                              <w:rFonts w:ascii="Arial" w:hAnsi="Arial"/>
                              <w:sz w:val="16"/>
                              <w:szCs w:val="16"/>
                            </w:rPr>
                            <w:t>.-1</w:t>
                          </w:r>
                          <w:r w:rsidR="00C85318">
                            <w:rPr>
                              <w:rFonts w:ascii="Arial" w:hAnsi="Arial"/>
                              <w:sz w:val="16"/>
                              <w:szCs w:val="16"/>
                            </w:rPr>
                            <w:t>3</w:t>
                          </w:r>
                          <w:r w:rsidRPr="007C2A02">
                            <w:rPr>
                              <w:rFonts w:ascii="Arial" w:hAnsi="Arial"/>
                              <w:sz w:val="16"/>
                              <w:szCs w:val="16"/>
                            </w:rPr>
                            <w:t xml:space="preserve">. </w:t>
                          </w:r>
                          <w:r w:rsidR="00C85318">
                            <w:rPr>
                              <w:rFonts w:ascii="Arial" w:hAnsi="Arial"/>
                              <w:sz w:val="16"/>
                              <w:szCs w:val="16"/>
                            </w:rPr>
                            <w:t>Oktober 2017</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x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C85318">
                      <w:rPr>
                        <w:rFonts w:ascii="Arial" w:hAnsi="Arial"/>
                        <w:sz w:val="16"/>
                        <w:szCs w:val="16"/>
                      </w:rPr>
                      <w:t>2</w:t>
                    </w:r>
                    <w:r w:rsidRPr="007C2A02">
                      <w:rPr>
                        <w:rFonts w:ascii="Arial" w:hAnsi="Arial"/>
                        <w:sz w:val="16"/>
                        <w:szCs w:val="16"/>
                      </w:rPr>
                      <w:t>.-1</w:t>
                    </w:r>
                    <w:r w:rsidR="00C85318">
                      <w:rPr>
                        <w:rFonts w:ascii="Arial" w:hAnsi="Arial"/>
                        <w:sz w:val="16"/>
                        <w:szCs w:val="16"/>
                      </w:rPr>
                      <w:t>3</w:t>
                    </w:r>
                    <w:r w:rsidRPr="007C2A02">
                      <w:rPr>
                        <w:rFonts w:ascii="Arial" w:hAnsi="Arial"/>
                        <w:sz w:val="16"/>
                        <w:szCs w:val="16"/>
                      </w:rPr>
                      <w:t xml:space="preserve">. </w:t>
                    </w:r>
                    <w:r w:rsidR="00C85318">
                      <w:rPr>
                        <w:rFonts w:ascii="Arial" w:hAnsi="Arial"/>
                        <w:sz w:val="16"/>
                        <w:szCs w:val="16"/>
                      </w:rPr>
                      <w:t>Oktober 2017</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489659E"/>
    <w:multiLevelType w:val="hybridMultilevel"/>
    <w:tmpl w:val="364A0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8437D"/>
    <w:rsid w:val="00120B66"/>
    <w:rsid w:val="00132BF8"/>
    <w:rsid w:val="00156D9A"/>
    <w:rsid w:val="001C2712"/>
    <w:rsid w:val="00226487"/>
    <w:rsid w:val="00263217"/>
    <w:rsid w:val="00296F61"/>
    <w:rsid w:val="003038D9"/>
    <w:rsid w:val="003246A5"/>
    <w:rsid w:val="00326281"/>
    <w:rsid w:val="00334F6A"/>
    <w:rsid w:val="00380CD0"/>
    <w:rsid w:val="003E5CFD"/>
    <w:rsid w:val="0043362E"/>
    <w:rsid w:val="004406CD"/>
    <w:rsid w:val="00470879"/>
    <w:rsid w:val="00486486"/>
    <w:rsid w:val="004B4C84"/>
    <w:rsid w:val="005012B4"/>
    <w:rsid w:val="0056400B"/>
    <w:rsid w:val="00566FC3"/>
    <w:rsid w:val="005A3841"/>
    <w:rsid w:val="006701F7"/>
    <w:rsid w:val="00691D71"/>
    <w:rsid w:val="006D05A5"/>
    <w:rsid w:val="00707DC0"/>
    <w:rsid w:val="00775EA4"/>
    <w:rsid w:val="0077714D"/>
    <w:rsid w:val="007D2217"/>
    <w:rsid w:val="007D7963"/>
    <w:rsid w:val="008C3B9F"/>
    <w:rsid w:val="009620CD"/>
    <w:rsid w:val="00962415"/>
    <w:rsid w:val="009B2BC0"/>
    <w:rsid w:val="009C0E56"/>
    <w:rsid w:val="009C5006"/>
    <w:rsid w:val="00A073FA"/>
    <w:rsid w:val="00A1696F"/>
    <w:rsid w:val="00A53EE0"/>
    <w:rsid w:val="00AB0DB1"/>
    <w:rsid w:val="00AC16D6"/>
    <w:rsid w:val="00AC57A2"/>
    <w:rsid w:val="00B40577"/>
    <w:rsid w:val="00B60991"/>
    <w:rsid w:val="00BE0412"/>
    <w:rsid w:val="00BE0783"/>
    <w:rsid w:val="00BE324E"/>
    <w:rsid w:val="00C20D06"/>
    <w:rsid w:val="00C85318"/>
    <w:rsid w:val="00CD3F52"/>
    <w:rsid w:val="00CD4D9B"/>
    <w:rsid w:val="00CF1968"/>
    <w:rsid w:val="00D2021A"/>
    <w:rsid w:val="00D378DC"/>
    <w:rsid w:val="00D42DBA"/>
    <w:rsid w:val="00D561AC"/>
    <w:rsid w:val="00D60D03"/>
    <w:rsid w:val="00DA52DB"/>
    <w:rsid w:val="00DB3478"/>
    <w:rsid w:val="00E11B2A"/>
    <w:rsid w:val="00E26C32"/>
    <w:rsid w:val="00E41C77"/>
    <w:rsid w:val="00EF4627"/>
    <w:rsid w:val="00F31106"/>
    <w:rsid w:val="00F51721"/>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6</cp:revision>
  <cp:lastPrinted>2017-10-25T12:47:00Z</cp:lastPrinted>
  <dcterms:created xsi:type="dcterms:W3CDTF">2017-10-25T12:32:00Z</dcterms:created>
  <dcterms:modified xsi:type="dcterms:W3CDTF">2017-10-25T12:47:00Z</dcterms:modified>
</cp:coreProperties>
</file>