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A1696F" w:rsidRDefault="00B40577" w:rsidP="00B4057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sidRPr="00A1696F">
        <w:rPr>
          <w:rFonts w:ascii="Arial" w:eastAsia="Calibri" w:hAnsi="Arial" w:cs="Arial"/>
          <w:b/>
          <w:color w:val="auto"/>
          <w:sz w:val="20"/>
          <w:szCs w:val="20"/>
          <w:bdr w:val="none" w:sz="0" w:space="0" w:color="auto"/>
          <w:lang w:eastAsia="en-US"/>
        </w:rPr>
        <w:t xml:space="preserve">Pressemitteilung </w:t>
      </w:r>
    </w:p>
    <w:p w:rsidR="00B40577" w:rsidRPr="00A1696F" w:rsidRDefault="00B40577" w:rsidP="00B40577">
      <w:pPr>
        <w:spacing w:line="360" w:lineRule="auto"/>
        <w:jc w:val="both"/>
        <w:rPr>
          <w:rFonts w:ascii="Arial" w:hAnsi="Arial" w:cs="Arial"/>
          <w:bCs/>
          <w:color w:val="auto"/>
          <w:sz w:val="20"/>
          <w:szCs w:val="20"/>
        </w:rPr>
      </w:pPr>
      <w:r w:rsidRPr="00A1696F">
        <w:rPr>
          <w:rFonts w:ascii="Arial" w:hAnsi="Arial" w:cs="Arial"/>
          <w:bCs/>
          <w:color w:val="auto"/>
          <w:sz w:val="20"/>
          <w:szCs w:val="20"/>
        </w:rPr>
        <w:t>(</w:t>
      </w:r>
      <w:r w:rsidR="00532D6C">
        <w:rPr>
          <w:rFonts w:ascii="Arial" w:hAnsi="Arial" w:cs="Arial"/>
          <w:bCs/>
          <w:color w:val="auto"/>
          <w:sz w:val="20"/>
          <w:szCs w:val="20"/>
        </w:rPr>
        <w:t>3.</w:t>
      </w:r>
      <w:r w:rsidR="004B27AA">
        <w:rPr>
          <w:rFonts w:ascii="Arial" w:hAnsi="Arial" w:cs="Arial"/>
          <w:bCs/>
          <w:color w:val="auto"/>
          <w:sz w:val="20"/>
          <w:szCs w:val="20"/>
        </w:rPr>
        <w:t>662</w:t>
      </w:r>
      <w:r w:rsidR="009C0E56">
        <w:rPr>
          <w:rFonts w:ascii="Arial" w:hAnsi="Arial" w:cs="Arial"/>
          <w:bCs/>
          <w:color w:val="auto"/>
          <w:sz w:val="20"/>
          <w:szCs w:val="20"/>
        </w:rPr>
        <w:t xml:space="preserve"> </w:t>
      </w:r>
      <w:r>
        <w:rPr>
          <w:rFonts w:ascii="Arial" w:hAnsi="Arial" w:cs="Arial"/>
          <w:bCs/>
          <w:color w:val="auto"/>
          <w:sz w:val="20"/>
          <w:szCs w:val="20"/>
        </w:rPr>
        <w:t>Ze</w:t>
      </w:r>
      <w:r w:rsidRPr="00A1696F">
        <w:rPr>
          <w:rFonts w:ascii="Arial" w:hAnsi="Arial" w:cs="Arial"/>
          <w:bCs/>
          <w:color w:val="auto"/>
          <w:sz w:val="20"/>
          <w:szCs w:val="20"/>
        </w:rPr>
        <w:t>ichen)</w:t>
      </w:r>
    </w:p>
    <w:p w:rsidR="00B40577" w:rsidRPr="00A1696F" w:rsidRDefault="00B40577" w:rsidP="00B40577">
      <w:pPr>
        <w:spacing w:line="360" w:lineRule="auto"/>
        <w:jc w:val="both"/>
        <w:rPr>
          <w:rFonts w:ascii="Arial" w:hAnsi="Arial" w:cs="Arial"/>
          <w:bCs/>
          <w:color w:val="auto"/>
          <w:sz w:val="20"/>
          <w:szCs w:val="20"/>
        </w:rPr>
      </w:pPr>
    </w:p>
    <w:p w:rsidR="00466442" w:rsidRDefault="004B27AA" w:rsidP="00523F95">
      <w:pPr>
        <w:pStyle w:val="KeinLeerraum"/>
        <w:spacing w:line="360" w:lineRule="auto"/>
        <w:jc w:val="both"/>
        <w:rPr>
          <w:rFonts w:ascii="Arial" w:hAnsi="Arial" w:cs="Arial"/>
          <w:b/>
          <w:sz w:val="20"/>
          <w:szCs w:val="20"/>
        </w:rPr>
      </w:pPr>
      <w:r w:rsidRPr="004B27AA">
        <w:rPr>
          <w:rFonts w:ascii="Arial" w:hAnsi="Arial" w:cs="Arial"/>
          <w:b/>
          <w:sz w:val="20"/>
          <w:szCs w:val="20"/>
        </w:rPr>
        <w:t>„In IT-Berufen können Frauen Zukunft mitgestalten“</w:t>
      </w:r>
    </w:p>
    <w:p w:rsidR="004B27AA" w:rsidRPr="00A1696F" w:rsidRDefault="004B27AA" w:rsidP="00523F95">
      <w:pPr>
        <w:pStyle w:val="KeinLeerraum"/>
        <w:spacing w:line="360" w:lineRule="auto"/>
        <w:jc w:val="both"/>
        <w:rPr>
          <w:rFonts w:ascii="Arial" w:hAnsi="Arial" w:cs="Arial"/>
          <w:sz w:val="20"/>
          <w:szCs w:val="20"/>
        </w:rPr>
      </w:pPr>
    </w:p>
    <w:p w:rsidR="00B40577" w:rsidRDefault="00B40577" w:rsidP="00B40577">
      <w:pPr>
        <w:pStyle w:val="KeinLeerraum"/>
        <w:spacing w:line="360" w:lineRule="auto"/>
        <w:jc w:val="both"/>
        <w:rPr>
          <w:rFonts w:ascii="Arial" w:hAnsi="Arial" w:cs="Arial"/>
          <w:sz w:val="20"/>
          <w:szCs w:val="20"/>
        </w:rPr>
      </w:pPr>
      <w:r w:rsidRPr="00AE6708">
        <w:rPr>
          <w:rFonts w:ascii="Arial" w:hAnsi="Arial" w:cs="Arial"/>
          <w:sz w:val="20"/>
          <w:szCs w:val="20"/>
        </w:rPr>
        <w:t xml:space="preserve">Feldkirchen bei München, </w:t>
      </w:r>
      <w:r w:rsidR="004B27AA">
        <w:rPr>
          <w:rFonts w:ascii="Arial" w:hAnsi="Arial" w:cs="Arial"/>
          <w:sz w:val="20"/>
          <w:szCs w:val="20"/>
        </w:rPr>
        <w:t>05.09.</w:t>
      </w:r>
      <w:r w:rsidR="00027637" w:rsidRPr="00AE6708">
        <w:rPr>
          <w:rFonts w:ascii="Arial" w:hAnsi="Arial" w:cs="Arial"/>
          <w:sz w:val="20"/>
          <w:szCs w:val="20"/>
        </w:rPr>
        <w:t>201</w:t>
      </w:r>
      <w:r w:rsidR="00C5318F" w:rsidRPr="00AE6708">
        <w:rPr>
          <w:rFonts w:ascii="Arial" w:hAnsi="Arial" w:cs="Arial"/>
          <w:sz w:val="20"/>
          <w:szCs w:val="20"/>
        </w:rPr>
        <w:t>8</w:t>
      </w:r>
    </w:p>
    <w:p w:rsidR="00523F95" w:rsidRDefault="00523F95" w:rsidP="00B40577">
      <w:pPr>
        <w:pStyle w:val="KeinLeerraum"/>
        <w:spacing w:line="360" w:lineRule="auto"/>
        <w:jc w:val="both"/>
        <w:rPr>
          <w:rFonts w:ascii="Arial" w:hAnsi="Arial" w:cs="Arial"/>
          <w:sz w:val="20"/>
          <w:szCs w:val="20"/>
        </w:rPr>
      </w:pPr>
    </w:p>
    <w:p w:rsidR="004B27AA" w:rsidRDefault="004B27AA" w:rsidP="004B27AA">
      <w:pPr>
        <w:spacing w:line="360" w:lineRule="auto"/>
        <w:jc w:val="both"/>
        <w:rPr>
          <w:rFonts w:ascii="Arial" w:eastAsiaTheme="minorHAnsi" w:hAnsi="Arial" w:cs="Arial"/>
          <w:color w:val="auto"/>
          <w:sz w:val="20"/>
          <w:szCs w:val="20"/>
          <w:bdr w:val="none" w:sz="0" w:space="0" w:color="auto"/>
          <w:lang w:eastAsia="en-US"/>
        </w:rPr>
      </w:pPr>
      <w:r w:rsidRPr="004B27AA">
        <w:rPr>
          <w:rFonts w:ascii="Arial" w:eastAsiaTheme="minorHAnsi" w:hAnsi="Arial" w:cs="Arial"/>
          <w:color w:val="auto"/>
          <w:sz w:val="20"/>
          <w:szCs w:val="20"/>
          <w:bdr w:val="none" w:sz="0" w:space="0" w:color="auto"/>
          <w:lang w:eastAsia="en-US"/>
        </w:rPr>
        <w:t xml:space="preserve">Was müssen Frauen mitbringen, um Karriere in einer Männerdomäne wie der IT zu machen? Warum sollten sie sich überhaupt für Technik und Digitalisierung interessieren? Petra </w:t>
      </w:r>
      <w:proofErr w:type="spellStart"/>
      <w:r w:rsidRPr="004B27AA">
        <w:rPr>
          <w:rFonts w:ascii="Arial" w:eastAsiaTheme="minorHAnsi" w:hAnsi="Arial" w:cs="Arial"/>
          <w:color w:val="auto"/>
          <w:sz w:val="20"/>
          <w:szCs w:val="20"/>
          <w:bdr w:val="none" w:sz="0" w:space="0" w:color="auto"/>
          <w:lang w:eastAsia="en-US"/>
        </w:rPr>
        <w:t>Jaschhof</w:t>
      </w:r>
      <w:proofErr w:type="spellEnd"/>
      <w:r w:rsidRPr="004B27AA">
        <w:rPr>
          <w:rFonts w:ascii="Arial" w:eastAsiaTheme="minorHAnsi" w:hAnsi="Arial" w:cs="Arial"/>
          <w:color w:val="auto"/>
          <w:sz w:val="20"/>
          <w:szCs w:val="20"/>
          <w:bdr w:val="none" w:sz="0" w:space="0" w:color="auto"/>
          <w:lang w:eastAsia="en-US"/>
        </w:rPr>
        <w:t xml:space="preserve">, CIO des IT-Dienstleisters BWI, ist mit ihrer langjährigen Erfahrung eine Ausnahme-Managerin in dem Bereich. Auf der </w:t>
      </w:r>
      <w:proofErr w:type="spellStart"/>
      <w:r w:rsidRPr="004B27AA">
        <w:rPr>
          <w:rFonts w:ascii="Arial" w:eastAsiaTheme="minorHAnsi" w:hAnsi="Arial" w:cs="Arial"/>
          <w:i/>
          <w:color w:val="auto"/>
          <w:sz w:val="20"/>
          <w:szCs w:val="20"/>
          <w:bdr w:val="none" w:sz="0" w:space="0" w:color="auto"/>
          <w:lang w:eastAsia="en-US"/>
        </w:rPr>
        <w:t>her</w:t>
      </w:r>
      <w:r w:rsidRPr="004B27AA">
        <w:rPr>
          <w:rFonts w:ascii="Arial" w:eastAsiaTheme="minorHAnsi" w:hAnsi="Arial" w:cs="Arial"/>
          <w:color w:val="auto"/>
          <w:sz w:val="20"/>
          <w:szCs w:val="20"/>
          <w:bdr w:val="none" w:sz="0" w:space="0" w:color="auto"/>
          <w:lang w:eastAsia="en-US"/>
        </w:rPr>
        <w:t>CAREER</w:t>
      </w:r>
      <w:proofErr w:type="spellEnd"/>
      <w:r w:rsidRPr="004B27AA">
        <w:rPr>
          <w:rFonts w:ascii="Arial" w:eastAsiaTheme="minorHAnsi" w:hAnsi="Arial" w:cs="Arial"/>
          <w:color w:val="auto"/>
          <w:sz w:val="20"/>
          <w:szCs w:val="20"/>
          <w:bdr w:val="none" w:sz="0" w:space="0" w:color="auto"/>
          <w:lang w:eastAsia="en-US"/>
        </w:rPr>
        <w:t xml:space="preserve"> in München liefert sie Frauen anhand ihrer persönlichen Laufbahn Argumente und Karrieretipps. </w:t>
      </w:r>
    </w:p>
    <w:p w:rsidR="004B27AA" w:rsidRPr="004B27AA" w:rsidRDefault="004B27AA" w:rsidP="004B27AA">
      <w:pPr>
        <w:spacing w:line="360" w:lineRule="auto"/>
        <w:jc w:val="both"/>
        <w:rPr>
          <w:rFonts w:ascii="Arial" w:eastAsiaTheme="minorHAnsi" w:hAnsi="Arial" w:cs="Arial"/>
          <w:color w:val="auto"/>
          <w:sz w:val="20"/>
          <w:szCs w:val="20"/>
          <w:bdr w:val="none" w:sz="0" w:space="0" w:color="auto"/>
          <w:lang w:eastAsia="en-US"/>
        </w:rPr>
      </w:pPr>
    </w:p>
    <w:p w:rsidR="004B27AA" w:rsidRDefault="004B27AA" w:rsidP="004B27AA">
      <w:pPr>
        <w:spacing w:line="360" w:lineRule="auto"/>
        <w:jc w:val="both"/>
        <w:rPr>
          <w:rFonts w:ascii="Arial" w:eastAsiaTheme="minorHAnsi" w:hAnsi="Arial" w:cs="Arial"/>
          <w:color w:val="auto"/>
          <w:sz w:val="20"/>
          <w:szCs w:val="20"/>
          <w:bdr w:val="none" w:sz="0" w:space="0" w:color="auto"/>
          <w:lang w:eastAsia="en-US"/>
        </w:rPr>
      </w:pPr>
      <w:r w:rsidRPr="004B27AA">
        <w:rPr>
          <w:rFonts w:ascii="Arial" w:eastAsiaTheme="minorHAnsi" w:hAnsi="Arial" w:cs="Arial"/>
          <w:color w:val="auto"/>
          <w:sz w:val="20"/>
          <w:szCs w:val="20"/>
          <w:bdr w:val="none" w:sz="0" w:space="0" w:color="auto"/>
          <w:lang w:eastAsia="en-US"/>
        </w:rPr>
        <w:t xml:space="preserve">Verbissen Karriere machen wollen – das war nie der Fall von Petra </w:t>
      </w:r>
      <w:proofErr w:type="spellStart"/>
      <w:r w:rsidRPr="004B27AA">
        <w:rPr>
          <w:rFonts w:ascii="Arial" w:eastAsiaTheme="minorHAnsi" w:hAnsi="Arial" w:cs="Arial"/>
          <w:color w:val="auto"/>
          <w:sz w:val="20"/>
          <w:szCs w:val="20"/>
          <w:bdr w:val="none" w:sz="0" w:space="0" w:color="auto"/>
          <w:lang w:eastAsia="en-US"/>
        </w:rPr>
        <w:t>Jaschhof</w:t>
      </w:r>
      <w:proofErr w:type="spellEnd"/>
      <w:r w:rsidRPr="004B27AA">
        <w:rPr>
          <w:rFonts w:ascii="Arial" w:eastAsiaTheme="minorHAnsi" w:hAnsi="Arial" w:cs="Arial"/>
          <w:color w:val="auto"/>
          <w:sz w:val="20"/>
          <w:szCs w:val="20"/>
          <w:bdr w:val="none" w:sz="0" w:space="0" w:color="auto"/>
          <w:lang w:eastAsia="en-US"/>
        </w:rPr>
        <w:t>. Für sie hat sich die Führungslaufbahn in der IT aus ihrer persönlichen Haltung ergeben. „</w:t>
      </w:r>
      <w:r w:rsidRPr="004B27AA">
        <w:rPr>
          <w:rFonts w:ascii="Arial" w:eastAsiaTheme="minorHAnsi" w:hAnsi="Arial" w:cs="Arial"/>
          <w:i/>
          <w:color w:val="auto"/>
          <w:sz w:val="20"/>
          <w:szCs w:val="20"/>
          <w:bdr w:val="none" w:sz="0" w:space="0" w:color="auto"/>
          <w:lang w:eastAsia="en-US"/>
        </w:rPr>
        <w:t>Ich hatte immer den Wunsch, mein Umfeld zu gestalten und Dinge weiter zu entwickeln. Generell war sicher meine Bereitschaft zum ständigen Wandel ausschlaggebend für meinen beruflichen Erfolg</w:t>
      </w:r>
      <w:r w:rsidRPr="004B27AA">
        <w:rPr>
          <w:rFonts w:ascii="Arial" w:eastAsiaTheme="minorHAnsi" w:hAnsi="Arial" w:cs="Arial"/>
          <w:color w:val="auto"/>
          <w:sz w:val="20"/>
          <w:szCs w:val="20"/>
          <w:bdr w:val="none" w:sz="0" w:space="0" w:color="auto"/>
          <w:lang w:eastAsia="en-US"/>
        </w:rPr>
        <w:t xml:space="preserve">“, sagt sie im Interview mit der </w:t>
      </w:r>
      <w:proofErr w:type="spellStart"/>
      <w:r w:rsidRPr="004B27AA">
        <w:rPr>
          <w:rFonts w:ascii="Arial" w:eastAsiaTheme="minorHAnsi" w:hAnsi="Arial" w:cs="Arial"/>
          <w:i/>
          <w:color w:val="auto"/>
          <w:sz w:val="20"/>
          <w:szCs w:val="20"/>
          <w:bdr w:val="none" w:sz="0" w:space="0" w:color="auto"/>
          <w:lang w:eastAsia="en-US"/>
        </w:rPr>
        <w:t>her</w:t>
      </w:r>
      <w:r w:rsidRPr="004B27AA">
        <w:rPr>
          <w:rFonts w:ascii="Arial" w:eastAsiaTheme="minorHAnsi" w:hAnsi="Arial" w:cs="Arial"/>
          <w:color w:val="auto"/>
          <w:sz w:val="20"/>
          <w:szCs w:val="20"/>
          <w:bdr w:val="none" w:sz="0" w:space="0" w:color="auto"/>
          <w:lang w:eastAsia="en-US"/>
        </w:rPr>
        <w:t>CAREER</w:t>
      </w:r>
      <w:proofErr w:type="spellEnd"/>
      <w:r>
        <w:rPr>
          <w:rFonts w:ascii="Arial" w:eastAsiaTheme="minorHAnsi" w:hAnsi="Arial" w:cs="Arial"/>
          <w:color w:val="auto"/>
          <w:sz w:val="20"/>
          <w:szCs w:val="20"/>
          <w:bdr w:val="none" w:sz="0" w:space="0" w:color="auto"/>
          <w:lang w:eastAsia="en-US"/>
        </w:rPr>
        <w:t>.</w:t>
      </w:r>
    </w:p>
    <w:p w:rsidR="004B27AA" w:rsidRPr="004B27AA" w:rsidRDefault="004B27AA" w:rsidP="004B27AA">
      <w:pPr>
        <w:spacing w:line="360" w:lineRule="auto"/>
        <w:jc w:val="both"/>
        <w:rPr>
          <w:rFonts w:ascii="Arial" w:eastAsiaTheme="minorHAnsi" w:hAnsi="Arial" w:cs="Arial"/>
          <w:color w:val="auto"/>
          <w:sz w:val="20"/>
          <w:szCs w:val="20"/>
          <w:bdr w:val="none" w:sz="0" w:space="0" w:color="auto"/>
          <w:lang w:eastAsia="en-US"/>
        </w:rPr>
      </w:pPr>
    </w:p>
    <w:p w:rsidR="004B27AA" w:rsidRDefault="004B27AA" w:rsidP="004B27AA">
      <w:pPr>
        <w:spacing w:line="360" w:lineRule="auto"/>
        <w:jc w:val="both"/>
        <w:rPr>
          <w:rFonts w:ascii="Arial" w:eastAsiaTheme="minorHAnsi" w:hAnsi="Arial" w:cs="Arial"/>
          <w:color w:val="auto"/>
          <w:sz w:val="20"/>
          <w:szCs w:val="20"/>
          <w:bdr w:val="none" w:sz="0" w:space="0" w:color="auto"/>
          <w:lang w:eastAsia="en-US"/>
        </w:rPr>
      </w:pPr>
      <w:r w:rsidRPr="004B27AA">
        <w:rPr>
          <w:rFonts w:ascii="Arial" w:eastAsiaTheme="minorHAnsi" w:hAnsi="Arial" w:cs="Arial"/>
          <w:color w:val="auto"/>
          <w:sz w:val="20"/>
          <w:szCs w:val="20"/>
          <w:bdr w:val="none" w:sz="0" w:space="0" w:color="auto"/>
          <w:lang w:eastAsia="en-US"/>
        </w:rPr>
        <w:t>Von 1997 bis 2000 war sie bereits CIO bei Siemens bis sie aus persönlichen Gründen nach Thailand umzog. Dort wechselte sie die Seiten und wuchs an ihrer Aufgabe als Dienstleisterin, in der sie noch stärker die Wünsche der Kunden bedienen musste. Insgesamt arbeitete sie zehn Jahre in verschiedenen Ländern Asiens. „</w:t>
      </w:r>
      <w:r w:rsidRPr="004B27AA">
        <w:rPr>
          <w:rFonts w:ascii="Arial" w:eastAsiaTheme="minorHAnsi" w:hAnsi="Arial" w:cs="Arial"/>
          <w:i/>
          <w:color w:val="auto"/>
          <w:sz w:val="20"/>
          <w:szCs w:val="20"/>
          <w:bdr w:val="none" w:sz="0" w:space="0" w:color="auto"/>
          <w:lang w:eastAsia="en-US"/>
        </w:rPr>
        <w:t>Ich habe dabei viel über Change-Management und kulturelle Unterschiede gelernt, wovon ich heute immer noch profitiere. Meine Neugierde und das Bestreben, Inhalte zu verstehen, habe ich nie verloren</w:t>
      </w:r>
      <w:r w:rsidRPr="004B27AA">
        <w:rPr>
          <w:rFonts w:ascii="Arial" w:eastAsiaTheme="minorHAnsi" w:hAnsi="Arial" w:cs="Arial"/>
          <w:color w:val="auto"/>
          <w:sz w:val="20"/>
          <w:szCs w:val="20"/>
          <w:bdr w:val="none" w:sz="0" w:space="0" w:color="auto"/>
          <w:lang w:eastAsia="en-US"/>
        </w:rPr>
        <w:t>“, so die IT-Managerin, die als diplomierte Journalistin auch schon in Marketi</w:t>
      </w:r>
      <w:r>
        <w:rPr>
          <w:rFonts w:ascii="Arial" w:eastAsiaTheme="minorHAnsi" w:hAnsi="Arial" w:cs="Arial"/>
          <w:color w:val="auto"/>
          <w:sz w:val="20"/>
          <w:szCs w:val="20"/>
          <w:bdr w:val="none" w:sz="0" w:space="0" w:color="auto"/>
          <w:lang w:eastAsia="en-US"/>
        </w:rPr>
        <w:t>ng und Kommunikation tätig war.</w:t>
      </w:r>
    </w:p>
    <w:p w:rsidR="004B27AA" w:rsidRPr="004B27AA" w:rsidRDefault="004B27AA" w:rsidP="004B27AA">
      <w:pPr>
        <w:spacing w:line="360" w:lineRule="auto"/>
        <w:jc w:val="both"/>
        <w:rPr>
          <w:rFonts w:ascii="Arial" w:eastAsiaTheme="minorHAnsi" w:hAnsi="Arial" w:cs="Arial"/>
          <w:color w:val="auto"/>
          <w:sz w:val="20"/>
          <w:szCs w:val="20"/>
          <w:bdr w:val="none" w:sz="0" w:space="0" w:color="auto"/>
          <w:lang w:eastAsia="en-US"/>
        </w:rPr>
      </w:pPr>
    </w:p>
    <w:p w:rsidR="004B27AA" w:rsidRPr="004B27AA" w:rsidRDefault="004B27AA" w:rsidP="004B27AA">
      <w:pPr>
        <w:spacing w:line="360" w:lineRule="auto"/>
        <w:jc w:val="both"/>
        <w:rPr>
          <w:rFonts w:ascii="Arial" w:eastAsiaTheme="minorHAnsi" w:hAnsi="Arial" w:cs="Arial"/>
          <w:color w:val="auto"/>
          <w:sz w:val="20"/>
          <w:szCs w:val="20"/>
          <w:bdr w:val="none" w:sz="0" w:space="0" w:color="auto"/>
          <w:lang w:eastAsia="en-US"/>
        </w:rPr>
      </w:pPr>
      <w:r w:rsidRPr="004B27AA">
        <w:rPr>
          <w:rFonts w:ascii="Arial" w:eastAsiaTheme="minorHAnsi" w:hAnsi="Arial" w:cs="Arial"/>
          <w:color w:val="auto"/>
          <w:sz w:val="20"/>
          <w:szCs w:val="20"/>
          <w:bdr w:val="none" w:sz="0" w:space="0" w:color="auto"/>
          <w:lang w:eastAsia="en-US"/>
        </w:rPr>
        <w:t xml:space="preserve">Zu einer Karriere in der IT gehöre jedoch auch Glück – und der Mut, sich immer wieder neuen Herausforderungen zu stellen. Noch immer steige der Anteil von Frauen in der IT zu langsam, auch in Führungspositionen. „Wir müssen viel früher ansetzen“, so </w:t>
      </w:r>
      <w:proofErr w:type="spellStart"/>
      <w:r w:rsidRPr="004B27AA">
        <w:rPr>
          <w:rFonts w:ascii="Arial" w:eastAsiaTheme="minorHAnsi" w:hAnsi="Arial" w:cs="Arial"/>
          <w:color w:val="auto"/>
          <w:sz w:val="20"/>
          <w:szCs w:val="20"/>
          <w:bdr w:val="none" w:sz="0" w:space="0" w:color="auto"/>
          <w:lang w:eastAsia="en-US"/>
        </w:rPr>
        <w:t>Jaschhof</w:t>
      </w:r>
      <w:proofErr w:type="spellEnd"/>
      <w:r w:rsidRPr="004B27AA">
        <w:rPr>
          <w:rFonts w:ascii="Arial" w:eastAsiaTheme="minorHAnsi" w:hAnsi="Arial" w:cs="Arial"/>
          <w:color w:val="auto"/>
          <w:sz w:val="20"/>
          <w:szCs w:val="20"/>
          <w:bdr w:val="none" w:sz="0" w:space="0" w:color="auto"/>
          <w:lang w:eastAsia="en-US"/>
        </w:rPr>
        <w:t>. Klassische Informatik-Studiengänge seien weniger attraktiv für Frauen als für Männer. Neue Studiengänge, wie Medien- oder Medizininformatik, fänden deutlich mehr weiblichen Zulauf. „</w:t>
      </w:r>
      <w:r w:rsidRPr="004B27AA">
        <w:rPr>
          <w:rFonts w:ascii="Arial" w:eastAsiaTheme="minorHAnsi" w:hAnsi="Arial" w:cs="Arial"/>
          <w:i/>
          <w:color w:val="auto"/>
          <w:sz w:val="20"/>
          <w:szCs w:val="20"/>
          <w:bdr w:val="none" w:sz="0" w:space="0" w:color="auto"/>
          <w:lang w:eastAsia="en-US"/>
        </w:rPr>
        <w:t xml:space="preserve">Die Informatik ist in der Regel mehr Mittel zum Zweck und mittlerweile in jedem technischen </w:t>
      </w:r>
      <w:r w:rsidRPr="004B27AA">
        <w:rPr>
          <w:rFonts w:ascii="Arial" w:eastAsiaTheme="minorHAnsi" w:hAnsi="Arial" w:cs="Arial"/>
          <w:i/>
          <w:color w:val="auto"/>
          <w:sz w:val="20"/>
          <w:szCs w:val="20"/>
          <w:bdr w:val="none" w:sz="0" w:space="0" w:color="auto"/>
          <w:lang w:eastAsia="en-US"/>
        </w:rPr>
        <w:lastRenderedPageBreak/>
        <w:t>Grundstudium sehr stark ausgeprägt. Deshalb möchte ich allen Frauen, auch wenn sie nicht direkt aus der Informatikecke kommen, Mut machen, sich für IT-Berufe zu interessieren.</w:t>
      </w:r>
      <w:r w:rsidRPr="004B27AA">
        <w:rPr>
          <w:rFonts w:ascii="Arial" w:eastAsiaTheme="minorHAnsi" w:hAnsi="Arial" w:cs="Arial"/>
          <w:color w:val="auto"/>
          <w:sz w:val="20"/>
          <w:szCs w:val="20"/>
          <w:bdr w:val="none" w:sz="0" w:space="0" w:color="auto"/>
          <w:lang w:eastAsia="en-US"/>
        </w:rPr>
        <w:t>“</w:t>
      </w:r>
    </w:p>
    <w:p w:rsidR="004B27AA" w:rsidRPr="004B27AA" w:rsidRDefault="004B27AA" w:rsidP="004B27AA">
      <w:pPr>
        <w:tabs>
          <w:tab w:val="left" w:pos="6285"/>
        </w:tabs>
        <w:spacing w:line="360" w:lineRule="auto"/>
        <w:jc w:val="both"/>
        <w:rPr>
          <w:rFonts w:ascii="Arial" w:eastAsiaTheme="minorHAnsi" w:hAnsi="Arial" w:cs="Arial"/>
          <w:color w:val="auto"/>
          <w:sz w:val="20"/>
          <w:szCs w:val="20"/>
          <w:bdr w:val="none" w:sz="0" w:space="0" w:color="auto"/>
          <w:lang w:eastAsia="en-US"/>
        </w:rPr>
      </w:pPr>
      <w:r>
        <w:rPr>
          <w:rFonts w:ascii="Arial" w:eastAsiaTheme="minorHAnsi" w:hAnsi="Arial" w:cs="Arial"/>
          <w:color w:val="auto"/>
          <w:sz w:val="20"/>
          <w:szCs w:val="20"/>
          <w:bdr w:val="none" w:sz="0" w:space="0" w:color="auto"/>
          <w:lang w:eastAsia="en-US"/>
        </w:rPr>
        <w:tab/>
      </w:r>
    </w:p>
    <w:p w:rsidR="004B27AA" w:rsidRDefault="004B27AA" w:rsidP="004B27AA">
      <w:pPr>
        <w:spacing w:line="360" w:lineRule="auto"/>
        <w:jc w:val="both"/>
        <w:rPr>
          <w:rFonts w:ascii="Arial" w:eastAsiaTheme="minorHAnsi" w:hAnsi="Arial" w:cs="Arial"/>
          <w:color w:val="auto"/>
          <w:sz w:val="20"/>
          <w:szCs w:val="20"/>
          <w:bdr w:val="none" w:sz="0" w:space="0" w:color="auto"/>
          <w:lang w:eastAsia="en-US"/>
        </w:rPr>
      </w:pPr>
      <w:r w:rsidRPr="004B27AA">
        <w:rPr>
          <w:rFonts w:ascii="Arial" w:eastAsiaTheme="minorHAnsi" w:hAnsi="Arial" w:cs="Arial"/>
          <w:color w:val="auto"/>
          <w:sz w:val="20"/>
          <w:szCs w:val="20"/>
          <w:bdr w:val="none" w:sz="0" w:space="0" w:color="auto"/>
          <w:lang w:eastAsia="en-US"/>
        </w:rPr>
        <w:t>Generell müsse jede Frau oder jeder Mann sich die Frage stellen, ob Karriere für sie oder ihn überhaupt erstrebenswert sei – unabhängig von der gewählten Branche. „</w:t>
      </w:r>
      <w:r w:rsidRPr="004B27AA">
        <w:rPr>
          <w:rFonts w:ascii="Arial" w:eastAsiaTheme="minorHAnsi" w:hAnsi="Arial" w:cs="Arial"/>
          <w:i/>
          <w:color w:val="auto"/>
          <w:sz w:val="20"/>
          <w:szCs w:val="20"/>
          <w:bdr w:val="none" w:sz="0" w:space="0" w:color="auto"/>
          <w:lang w:eastAsia="en-US"/>
        </w:rPr>
        <w:t xml:space="preserve">Führungsaufgaben verlangen heute enorme </w:t>
      </w:r>
      <w:proofErr w:type="spellStart"/>
      <w:r w:rsidRPr="004B27AA">
        <w:rPr>
          <w:rFonts w:ascii="Arial" w:eastAsiaTheme="minorHAnsi" w:hAnsi="Arial" w:cs="Arial"/>
          <w:i/>
          <w:color w:val="auto"/>
          <w:sz w:val="20"/>
          <w:szCs w:val="20"/>
          <w:bdr w:val="none" w:sz="0" w:space="0" w:color="auto"/>
          <w:lang w:eastAsia="en-US"/>
        </w:rPr>
        <w:t>Coachingfähigkeiten</w:t>
      </w:r>
      <w:proofErr w:type="spellEnd"/>
      <w:r w:rsidRPr="004B27AA">
        <w:rPr>
          <w:rFonts w:ascii="Arial" w:eastAsiaTheme="minorHAnsi" w:hAnsi="Arial" w:cs="Arial"/>
          <w:i/>
          <w:color w:val="auto"/>
          <w:sz w:val="20"/>
          <w:szCs w:val="20"/>
          <w:bdr w:val="none" w:sz="0" w:space="0" w:color="auto"/>
          <w:lang w:eastAsia="en-US"/>
        </w:rPr>
        <w:t xml:space="preserve"> und ein gutes Gespür für Menschen und Organisationen.“</w:t>
      </w:r>
      <w:r w:rsidRPr="004B27AA">
        <w:rPr>
          <w:rFonts w:ascii="Arial" w:eastAsiaTheme="minorHAnsi" w:hAnsi="Arial" w:cs="Arial"/>
          <w:color w:val="auto"/>
          <w:sz w:val="20"/>
          <w:szCs w:val="20"/>
          <w:bdr w:val="none" w:sz="0" w:space="0" w:color="auto"/>
          <w:lang w:eastAsia="en-US"/>
        </w:rPr>
        <w:t xml:space="preserve"> Das sind laut der CIO des BWI in der Regel Stärken, die bei Frauen sehr stark ausgeprägt sind. „</w:t>
      </w:r>
      <w:r w:rsidRPr="004B27AA">
        <w:rPr>
          <w:rFonts w:ascii="Arial" w:eastAsiaTheme="minorHAnsi" w:hAnsi="Arial" w:cs="Arial"/>
          <w:i/>
          <w:color w:val="auto"/>
          <w:sz w:val="20"/>
          <w:szCs w:val="20"/>
          <w:bdr w:val="none" w:sz="0" w:space="0" w:color="auto"/>
          <w:lang w:eastAsia="en-US"/>
        </w:rPr>
        <w:t>Gepaart mit einem guten Grundverständnis und Interesse an der Informations- und Digitalisierungstechnik können Frauen Teams oder Projekte zu hervorragenden Ergebnissen führen</w:t>
      </w:r>
      <w:r w:rsidRPr="004B27AA">
        <w:rPr>
          <w:rFonts w:ascii="Arial" w:eastAsiaTheme="minorHAnsi" w:hAnsi="Arial" w:cs="Arial"/>
          <w:color w:val="auto"/>
          <w:sz w:val="20"/>
          <w:szCs w:val="20"/>
          <w:bdr w:val="none" w:sz="0" w:space="0" w:color="auto"/>
          <w:lang w:eastAsia="en-US"/>
        </w:rPr>
        <w:t xml:space="preserve">.“ </w:t>
      </w:r>
    </w:p>
    <w:p w:rsidR="004B27AA" w:rsidRPr="004B27AA" w:rsidRDefault="004B27AA" w:rsidP="004B27AA">
      <w:pPr>
        <w:spacing w:line="360" w:lineRule="auto"/>
        <w:jc w:val="both"/>
        <w:rPr>
          <w:rFonts w:ascii="Arial" w:eastAsiaTheme="minorHAnsi" w:hAnsi="Arial" w:cs="Arial"/>
          <w:color w:val="auto"/>
          <w:sz w:val="20"/>
          <w:szCs w:val="20"/>
          <w:bdr w:val="none" w:sz="0" w:space="0" w:color="auto"/>
          <w:lang w:eastAsia="en-US"/>
        </w:rPr>
      </w:pPr>
    </w:p>
    <w:p w:rsidR="004B27AA" w:rsidRDefault="004B27AA" w:rsidP="004B27AA">
      <w:pPr>
        <w:spacing w:line="360" w:lineRule="auto"/>
        <w:jc w:val="both"/>
        <w:rPr>
          <w:rFonts w:ascii="Arial" w:eastAsiaTheme="minorHAnsi" w:hAnsi="Arial" w:cs="Arial"/>
          <w:color w:val="auto"/>
          <w:sz w:val="20"/>
          <w:szCs w:val="20"/>
          <w:bdr w:val="none" w:sz="0" w:space="0" w:color="auto"/>
          <w:lang w:eastAsia="en-US"/>
        </w:rPr>
      </w:pPr>
      <w:r w:rsidRPr="004B27AA">
        <w:rPr>
          <w:rFonts w:ascii="Arial" w:eastAsiaTheme="minorHAnsi" w:hAnsi="Arial" w:cs="Arial"/>
          <w:color w:val="auto"/>
          <w:sz w:val="20"/>
          <w:szCs w:val="20"/>
          <w:bdr w:val="none" w:sz="0" w:space="0" w:color="auto"/>
          <w:lang w:eastAsia="en-US"/>
        </w:rPr>
        <w:t xml:space="preserve">Ansätzen wie reinen Frauenstudiengängen oder der Quote für Frauen in Führungspositionen in der IT kann </w:t>
      </w:r>
      <w:proofErr w:type="spellStart"/>
      <w:r w:rsidRPr="004B27AA">
        <w:rPr>
          <w:rFonts w:ascii="Arial" w:eastAsiaTheme="minorHAnsi" w:hAnsi="Arial" w:cs="Arial"/>
          <w:color w:val="auto"/>
          <w:sz w:val="20"/>
          <w:szCs w:val="20"/>
          <w:bdr w:val="none" w:sz="0" w:space="0" w:color="auto"/>
          <w:lang w:eastAsia="en-US"/>
        </w:rPr>
        <w:t>Jaschhof</w:t>
      </w:r>
      <w:proofErr w:type="spellEnd"/>
      <w:r w:rsidRPr="004B27AA">
        <w:rPr>
          <w:rFonts w:ascii="Arial" w:eastAsiaTheme="minorHAnsi" w:hAnsi="Arial" w:cs="Arial"/>
          <w:color w:val="auto"/>
          <w:sz w:val="20"/>
          <w:szCs w:val="20"/>
          <w:bdr w:val="none" w:sz="0" w:space="0" w:color="auto"/>
          <w:lang w:eastAsia="en-US"/>
        </w:rPr>
        <w:t xml:space="preserve"> nichts abgewinnen. „</w:t>
      </w:r>
      <w:r w:rsidRPr="004B27AA">
        <w:rPr>
          <w:rFonts w:ascii="Arial" w:eastAsiaTheme="minorHAnsi" w:hAnsi="Arial" w:cs="Arial"/>
          <w:i/>
          <w:color w:val="auto"/>
          <w:sz w:val="20"/>
          <w:szCs w:val="20"/>
          <w:bdr w:val="none" w:sz="0" w:space="0" w:color="auto"/>
          <w:lang w:eastAsia="en-US"/>
        </w:rPr>
        <w:t>Wir Frauen schaffen das auch ohne Quote oder andere Programme</w:t>
      </w:r>
      <w:r w:rsidRPr="004B27AA">
        <w:rPr>
          <w:rFonts w:ascii="Arial" w:eastAsiaTheme="minorHAnsi" w:hAnsi="Arial" w:cs="Arial"/>
          <w:color w:val="auto"/>
          <w:sz w:val="20"/>
          <w:szCs w:val="20"/>
          <w:bdr w:val="none" w:sz="0" w:space="0" w:color="auto"/>
          <w:lang w:eastAsia="en-US"/>
        </w:rPr>
        <w:t>!“ Die Firmen sollten der Managerin zufolge vielmehr stärker die Attraktivität des Berufsfeldes herausstellen. „</w:t>
      </w:r>
      <w:r w:rsidRPr="004B27AA">
        <w:rPr>
          <w:rFonts w:ascii="Arial" w:eastAsiaTheme="minorHAnsi" w:hAnsi="Arial" w:cs="Arial"/>
          <w:i/>
          <w:color w:val="auto"/>
          <w:sz w:val="20"/>
          <w:szCs w:val="20"/>
          <w:bdr w:val="none" w:sz="0" w:space="0" w:color="auto"/>
          <w:lang w:eastAsia="en-US"/>
        </w:rPr>
        <w:t xml:space="preserve">In der IT-Branche und in anderen IT-Berufen arbeiten nicht nur </w:t>
      </w:r>
      <w:proofErr w:type="spellStart"/>
      <w:r w:rsidRPr="004B27AA">
        <w:rPr>
          <w:rFonts w:ascii="Arial" w:eastAsiaTheme="minorHAnsi" w:hAnsi="Arial" w:cs="Arial"/>
          <w:i/>
          <w:color w:val="auto"/>
          <w:sz w:val="20"/>
          <w:szCs w:val="20"/>
          <w:bdr w:val="none" w:sz="0" w:space="0" w:color="auto"/>
          <w:lang w:eastAsia="en-US"/>
        </w:rPr>
        <w:t>Nerds</w:t>
      </w:r>
      <w:proofErr w:type="spellEnd"/>
      <w:r w:rsidRPr="004B27AA">
        <w:rPr>
          <w:rFonts w:ascii="Arial" w:eastAsiaTheme="minorHAnsi" w:hAnsi="Arial" w:cs="Arial"/>
          <w:i/>
          <w:color w:val="auto"/>
          <w:sz w:val="20"/>
          <w:szCs w:val="20"/>
          <w:bdr w:val="none" w:sz="0" w:space="0" w:color="auto"/>
          <w:lang w:eastAsia="en-US"/>
        </w:rPr>
        <w:t>. Wir befinden uns im Zeitalter der Digitalisierung und die IT ist der Hebel für viele neue Möglichkeiten. Frauen sollten es sich nicht nehmen lassen, auf diese Weise die Zukunft mitzugestalten</w:t>
      </w:r>
      <w:r w:rsidRPr="004B27AA">
        <w:rPr>
          <w:rFonts w:ascii="Arial" w:eastAsiaTheme="minorHAnsi" w:hAnsi="Arial" w:cs="Arial"/>
          <w:color w:val="auto"/>
          <w:sz w:val="20"/>
          <w:szCs w:val="20"/>
          <w:bdr w:val="none" w:sz="0" w:space="0" w:color="auto"/>
          <w:lang w:eastAsia="en-US"/>
        </w:rPr>
        <w:t>.“ Die fortschreitende Digitalisierung böte zudem viele Möglichkeiten, die berufliche Entwicklung und die private Lebensplanung zu vereinen.</w:t>
      </w:r>
    </w:p>
    <w:p w:rsidR="004B27AA" w:rsidRPr="004B27AA" w:rsidRDefault="004B27AA" w:rsidP="004B27AA">
      <w:pPr>
        <w:spacing w:line="360" w:lineRule="auto"/>
        <w:jc w:val="both"/>
        <w:rPr>
          <w:rFonts w:ascii="Arial" w:eastAsiaTheme="minorHAnsi" w:hAnsi="Arial" w:cs="Arial"/>
          <w:color w:val="auto"/>
          <w:sz w:val="20"/>
          <w:szCs w:val="20"/>
          <w:bdr w:val="none" w:sz="0" w:space="0" w:color="auto"/>
          <w:lang w:eastAsia="en-US"/>
        </w:rPr>
      </w:pPr>
    </w:p>
    <w:p w:rsidR="004B27AA" w:rsidRDefault="004B27AA" w:rsidP="004B27AA">
      <w:pPr>
        <w:spacing w:line="360" w:lineRule="auto"/>
        <w:jc w:val="both"/>
        <w:rPr>
          <w:rFonts w:ascii="Arial" w:eastAsiaTheme="minorHAnsi" w:hAnsi="Arial" w:cs="Arial"/>
          <w:color w:val="auto"/>
          <w:sz w:val="20"/>
          <w:szCs w:val="20"/>
          <w:bdr w:val="none" w:sz="0" w:space="0" w:color="auto"/>
          <w:lang w:eastAsia="en-US"/>
        </w:rPr>
      </w:pPr>
      <w:r w:rsidRPr="004B27AA">
        <w:rPr>
          <w:rFonts w:ascii="Arial" w:eastAsiaTheme="minorHAnsi" w:hAnsi="Arial" w:cs="Arial"/>
          <w:color w:val="auto"/>
          <w:sz w:val="20"/>
          <w:szCs w:val="20"/>
          <w:bdr w:val="none" w:sz="0" w:space="0" w:color="auto"/>
          <w:lang w:eastAsia="en-US"/>
        </w:rPr>
        <w:t xml:space="preserve">Auf der </w:t>
      </w:r>
      <w:proofErr w:type="spellStart"/>
      <w:r w:rsidRPr="004B27AA">
        <w:rPr>
          <w:rFonts w:ascii="Arial" w:eastAsiaTheme="minorHAnsi" w:hAnsi="Arial" w:cs="Arial"/>
          <w:i/>
          <w:color w:val="auto"/>
          <w:sz w:val="20"/>
          <w:szCs w:val="20"/>
          <w:bdr w:val="none" w:sz="0" w:space="0" w:color="auto"/>
          <w:lang w:eastAsia="en-US"/>
        </w:rPr>
        <w:t>her</w:t>
      </w:r>
      <w:r w:rsidRPr="004B27AA">
        <w:rPr>
          <w:rFonts w:ascii="Arial" w:eastAsiaTheme="minorHAnsi" w:hAnsi="Arial" w:cs="Arial"/>
          <w:color w:val="auto"/>
          <w:sz w:val="20"/>
          <w:szCs w:val="20"/>
          <w:bdr w:val="none" w:sz="0" w:space="0" w:color="auto"/>
          <w:lang w:eastAsia="en-US"/>
        </w:rPr>
        <w:t>CAREER</w:t>
      </w:r>
      <w:proofErr w:type="spellEnd"/>
      <w:r w:rsidRPr="004B27AA">
        <w:rPr>
          <w:rFonts w:ascii="Arial" w:eastAsiaTheme="minorHAnsi" w:hAnsi="Arial" w:cs="Arial"/>
          <w:color w:val="auto"/>
          <w:sz w:val="20"/>
          <w:szCs w:val="20"/>
          <w:bdr w:val="none" w:sz="0" w:space="0" w:color="auto"/>
          <w:lang w:eastAsia="en-US"/>
        </w:rPr>
        <w:t xml:space="preserve"> vertieft Petra </w:t>
      </w:r>
      <w:proofErr w:type="spellStart"/>
      <w:r w:rsidRPr="004B27AA">
        <w:rPr>
          <w:rFonts w:ascii="Arial" w:eastAsiaTheme="minorHAnsi" w:hAnsi="Arial" w:cs="Arial"/>
          <w:color w:val="auto"/>
          <w:sz w:val="20"/>
          <w:szCs w:val="20"/>
          <w:bdr w:val="none" w:sz="0" w:space="0" w:color="auto"/>
          <w:lang w:eastAsia="en-US"/>
        </w:rPr>
        <w:t>Jaschhof</w:t>
      </w:r>
      <w:proofErr w:type="spellEnd"/>
      <w:r w:rsidRPr="004B27AA">
        <w:rPr>
          <w:rFonts w:ascii="Arial" w:eastAsiaTheme="minorHAnsi" w:hAnsi="Arial" w:cs="Arial"/>
          <w:color w:val="auto"/>
          <w:sz w:val="20"/>
          <w:szCs w:val="20"/>
          <w:bdr w:val="none" w:sz="0" w:space="0" w:color="auto"/>
          <w:lang w:eastAsia="en-US"/>
        </w:rPr>
        <w:t xml:space="preserve"> diese Themen. Sie teilt ihren reichhaltigen Erfahrungsschatz in dem Vortrag „Tipps einer CIO: Karriere als Frau in einer Männerdomäne machen“: Donnerstag, 11. Oktober 2018, 14.30 bis 15 Uhr, Auditorium 1 – Halle 2 im MTC München. </w:t>
      </w:r>
    </w:p>
    <w:p w:rsidR="004B27AA" w:rsidRPr="004B27AA" w:rsidRDefault="004B27AA" w:rsidP="004B27AA">
      <w:pPr>
        <w:spacing w:line="360" w:lineRule="auto"/>
        <w:jc w:val="both"/>
        <w:rPr>
          <w:rFonts w:ascii="Arial" w:eastAsiaTheme="minorHAnsi" w:hAnsi="Arial" w:cs="Arial"/>
          <w:color w:val="auto"/>
          <w:sz w:val="20"/>
          <w:szCs w:val="20"/>
          <w:bdr w:val="none" w:sz="0" w:space="0" w:color="auto"/>
          <w:lang w:eastAsia="en-US"/>
        </w:rPr>
      </w:pPr>
    </w:p>
    <w:p w:rsidR="004B27AA" w:rsidRPr="004B27AA" w:rsidRDefault="004B27AA" w:rsidP="004B27AA">
      <w:pPr>
        <w:spacing w:line="360" w:lineRule="auto"/>
        <w:jc w:val="both"/>
        <w:rPr>
          <w:rFonts w:ascii="Arial" w:eastAsiaTheme="minorHAnsi" w:hAnsi="Arial" w:cs="Arial"/>
          <w:b/>
          <w:color w:val="auto"/>
          <w:sz w:val="20"/>
          <w:szCs w:val="20"/>
          <w:bdr w:val="none" w:sz="0" w:space="0" w:color="auto"/>
          <w:lang w:eastAsia="en-US"/>
        </w:rPr>
      </w:pPr>
      <w:r w:rsidRPr="004B27AA">
        <w:rPr>
          <w:rFonts w:ascii="Arial" w:eastAsiaTheme="minorHAnsi" w:hAnsi="Arial" w:cs="Arial"/>
          <w:b/>
          <w:color w:val="auto"/>
          <w:sz w:val="20"/>
          <w:szCs w:val="20"/>
          <w:bdr w:val="none" w:sz="0" w:space="0" w:color="auto"/>
          <w:lang w:eastAsia="en-US"/>
        </w:rPr>
        <w:t xml:space="preserve">Über Petra </w:t>
      </w:r>
      <w:proofErr w:type="spellStart"/>
      <w:r w:rsidRPr="004B27AA">
        <w:rPr>
          <w:rFonts w:ascii="Arial" w:eastAsiaTheme="minorHAnsi" w:hAnsi="Arial" w:cs="Arial"/>
          <w:b/>
          <w:color w:val="auto"/>
          <w:sz w:val="20"/>
          <w:szCs w:val="20"/>
          <w:bdr w:val="none" w:sz="0" w:space="0" w:color="auto"/>
          <w:lang w:eastAsia="en-US"/>
        </w:rPr>
        <w:t>Jaschhof</w:t>
      </w:r>
      <w:proofErr w:type="spellEnd"/>
      <w:r w:rsidRPr="004B27AA">
        <w:rPr>
          <w:rFonts w:ascii="Arial" w:eastAsiaTheme="minorHAnsi" w:hAnsi="Arial" w:cs="Arial"/>
          <w:b/>
          <w:color w:val="auto"/>
          <w:sz w:val="20"/>
          <w:szCs w:val="20"/>
          <w:bdr w:val="none" w:sz="0" w:space="0" w:color="auto"/>
          <w:lang w:eastAsia="en-US"/>
        </w:rPr>
        <w:t xml:space="preserve"> </w:t>
      </w:r>
    </w:p>
    <w:p w:rsidR="00BA44B9" w:rsidRDefault="004B27AA" w:rsidP="004B27AA">
      <w:pPr>
        <w:spacing w:line="360" w:lineRule="auto"/>
        <w:jc w:val="both"/>
        <w:rPr>
          <w:rFonts w:ascii="Arial" w:eastAsiaTheme="minorHAnsi" w:hAnsi="Arial" w:cs="Arial"/>
          <w:color w:val="auto"/>
          <w:sz w:val="20"/>
          <w:szCs w:val="20"/>
          <w:bdr w:val="none" w:sz="0" w:space="0" w:color="auto"/>
          <w:lang w:eastAsia="en-US"/>
        </w:rPr>
      </w:pPr>
      <w:r w:rsidRPr="004B27AA">
        <w:rPr>
          <w:rFonts w:ascii="Arial" w:eastAsiaTheme="minorHAnsi" w:hAnsi="Arial" w:cs="Arial"/>
          <w:color w:val="auto"/>
          <w:sz w:val="20"/>
          <w:szCs w:val="20"/>
          <w:bdr w:val="none" w:sz="0" w:space="0" w:color="auto"/>
          <w:lang w:eastAsia="en-US"/>
        </w:rPr>
        <w:t xml:space="preserve">Petra </w:t>
      </w:r>
      <w:proofErr w:type="spellStart"/>
      <w:r w:rsidRPr="004B27AA">
        <w:rPr>
          <w:rFonts w:ascii="Arial" w:eastAsiaTheme="minorHAnsi" w:hAnsi="Arial" w:cs="Arial"/>
          <w:color w:val="auto"/>
          <w:sz w:val="20"/>
          <w:szCs w:val="20"/>
          <w:bdr w:val="none" w:sz="0" w:space="0" w:color="auto"/>
          <w:lang w:eastAsia="en-US"/>
        </w:rPr>
        <w:t>Jaschhof</w:t>
      </w:r>
      <w:proofErr w:type="spellEnd"/>
      <w:r w:rsidRPr="004B27AA">
        <w:rPr>
          <w:rFonts w:ascii="Arial" w:eastAsiaTheme="minorHAnsi" w:hAnsi="Arial" w:cs="Arial"/>
          <w:color w:val="auto"/>
          <w:sz w:val="20"/>
          <w:szCs w:val="20"/>
          <w:bdr w:val="none" w:sz="0" w:space="0" w:color="auto"/>
          <w:lang w:eastAsia="en-US"/>
        </w:rPr>
        <w:t xml:space="preserve"> verantwortet seit dem 1. Februar 2018 den Bereich Chief Information Offices der BWI GmbH. Davor war die diplomierte Journalistin fast 30 Jahre im Siemens-Konzern in verschiedenen Positionen tätig, zuletzt als Leiterin Strategie und Projektkommunikation des Konzernforschungsbereichs Energie und Elektronik. Petra </w:t>
      </w:r>
      <w:proofErr w:type="spellStart"/>
      <w:r w:rsidRPr="004B27AA">
        <w:rPr>
          <w:rFonts w:ascii="Arial" w:eastAsiaTheme="minorHAnsi" w:hAnsi="Arial" w:cs="Arial"/>
          <w:color w:val="auto"/>
          <w:sz w:val="20"/>
          <w:szCs w:val="20"/>
          <w:bdr w:val="none" w:sz="0" w:space="0" w:color="auto"/>
          <w:lang w:eastAsia="en-US"/>
        </w:rPr>
        <w:t>Jaschhof</w:t>
      </w:r>
      <w:proofErr w:type="spellEnd"/>
      <w:r w:rsidRPr="004B27AA">
        <w:rPr>
          <w:rFonts w:ascii="Arial" w:eastAsiaTheme="minorHAnsi" w:hAnsi="Arial" w:cs="Arial"/>
          <w:color w:val="auto"/>
          <w:sz w:val="20"/>
          <w:szCs w:val="20"/>
          <w:bdr w:val="none" w:sz="0" w:space="0" w:color="auto"/>
          <w:lang w:eastAsia="en-US"/>
        </w:rPr>
        <w:t xml:space="preserve"> startete bei Siemens im kaufmännischen Vertrieb und führte nach einigen Jahren der erfolgreichen Leitung von IT-Projekten als CIO der Siemens Business Services, Region Deutschland, diverse IT-Konsolidierungsprojekte durch. Im Anschluss sammelte sie in ihrer fast 10-jährigen </w:t>
      </w:r>
      <w:r w:rsidRPr="004B27AA">
        <w:rPr>
          <w:rFonts w:ascii="Arial" w:eastAsiaTheme="minorHAnsi" w:hAnsi="Arial" w:cs="Arial"/>
          <w:color w:val="auto"/>
          <w:sz w:val="20"/>
          <w:szCs w:val="20"/>
          <w:bdr w:val="none" w:sz="0" w:space="0" w:color="auto"/>
          <w:lang w:eastAsia="en-US"/>
        </w:rPr>
        <w:lastRenderedPageBreak/>
        <w:t>Tätigkeit in Südostasien, insbesondere in Thailand und Singapur, umfangreiche Erfahrungen als Beraterin und Projektleiterin in unterschiedlichsten IT Projekten und anschließend als Innovationsmanagerin IT Solutions für den Bereich Cities.</w:t>
      </w:r>
    </w:p>
    <w:p w:rsidR="00BA44B9" w:rsidRDefault="00BA44B9" w:rsidP="00BA44B9">
      <w:pPr>
        <w:spacing w:line="360" w:lineRule="auto"/>
        <w:jc w:val="both"/>
        <w:rPr>
          <w:rFonts w:ascii="Arial" w:eastAsiaTheme="minorHAnsi" w:hAnsi="Arial" w:cs="Arial"/>
          <w:color w:val="auto"/>
          <w:sz w:val="20"/>
          <w:szCs w:val="20"/>
          <w:bdr w:val="none" w:sz="0" w:space="0" w:color="auto"/>
          <w:lang w:eastAsia="en-US"/>
        </w:rPr>
      </w:pPr>
    </w:p>
    <w:p w:rsidR="00BA44B9" w:rsidRPr="00532D6C" w:rsidRDefault="00BA44B9" w:rsidP="00BA44B9">
      <w:pPr>
        <w:spacing w:line="360" w:lineRule="auto"/>
        <w:jc w:val="both"/>
        <w:rPr>
          <w:rFonts w:ascii="Arial" w:eastAsiaTheme="minorHAnsi" w:hAnsi="Arial" w:cs="Arial"/>
          <w:color w:val="auto"/>
          <w:sz w:val="20"/>
          <w:szCs w:val="20"/>
          <w:bdr w:val="none" w:sz="0" w:space="0" w:color="auto"/>
          <w:lang w:eastAsia="en-US"/>
        </w:rPr>
      </w:pPr>
    </w:p>
    <w:p w:rsidR="00532D6C" w:rsidRPr="00532D6C" w:rsidRDefault="00532D6C" w:rsidP="00532D6C">
      <w:pPr>
        <w:spacing w:line="360" w:lineRule="auto"/>
        <w:jc w:val="both"/>
        <w:rPr>
          <w:rFonts w:ascii="Arial" w:eastAsiaTheme="minorHAnsi" w:hAnsi="Arial" w:cs="Arial"/>
          <w:b/>
          <w:color w:val="auto"/>
          <w:sz w:val="16"/>
          <w:szCs w:val="16"/>
          <w:bdr w:val="none" w:sz="0" w:space="0" w:color="auto"/>
          <w:lang w:eastAsia="en-US"/>
        </w:rPr>
      </w:pPr>
      <w:r w:rsidRPr="00532D6C">
        <w:rPr>
          <w:rFonts w:ascii="Arial" w:eastAsiaTheme="minorHAnsi" w:hAnsi="Arial" w:cs="Arial"/>
          <w:b/>
          <w:color w:val="auto"/>
          <w:sz w:val="16"/>
          <w:szCs w:val="16"/>
          <w:bdr w:val="none" w:sz="0" w:space="0" w:color="auto"/>
          <w:lang w:eastAsia="en-US"/>
        </w:rPr>
        <w:t>Über die herCAREER</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Die herCAREER adressiert Frauen in allen Karrierephasen – vom Jobeinstieg über eine Fach- und Führungskarriere bis hin zur Gründung eines Unternehmens. </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Das Ausstellungsspektrum ist vielfältig: Neben attraktiven Arbeitgebern, die auch die Möglichkeit haben, ihre Labs, Hubs, </w:t>
      </w:r>
      <w:proofErr w:type="spellStart"/>
      <w:r w:rsidRPr="00532D6C">
        <w:rPr>
          <w:rFonts w:ascii="Arial" w:eastAsiaTheme="minorHAnsi" w:hAnsi="Arial" w:cs="Arial"/>
          <w:color w:val="auto"/>
          <w:sz w:val="16"/>
          <w:szCs w:val="16"/>
          <w:bdr w:val="none" w:sz="0" w:space="0" w:color="auto"/>
          <w:lang w:eastAsia="en-US"/>
        </w:rPr>
        <w:t>Acceleratoren</w:t>
      </w:r>
      <w:proofErr w:type="spellEnd"/>
      <w:r w:rsidRPr="00532D6C">
        <w:rPr>
          <w:rFonts w:ascii="Arial" w:eastAsiaTheme="minorHAnsi" w:hAnsi="Arial" w:cs="Arial"/>
          <w:color w:val="auto"/>
          <w:sz w:val="16"/>
          <w:szCs w:val="16"/>
          <w:bdr w:val="none" w:sz="0" w:space="0" w:color="auto"/>
          <w:lang w:eastAsia="en-US"/>
        </w:rPr>
        <w:t xml:space="preserve"> und Inkubatoren vorzustellen, zählen dazu Angebote für Weiterbildung, die bessere Vereinbarkeit von Familie/Pflege und Beruf sowie für Gründer/innen und Unternehmer/innen. Angereichert wird das Programm um über 60 Vorträge und Diskussionen mit Persönlichkeiten aus Wirtschaft, Wissensc</w:t>
      </w:r>
      <w:r w:rsidR="000E4CE6">
        <w:rPr>
          <w:rFonts w:ascii="Arial" w:eastAsiaTheme="minorHAnsi" w:hAnsi="Arial" w:cs="Arial"/>
          <w:color w:val="auto"/>
          <w:sz w:val="16"/>
          <w:szCs w:val="16"/>
          <w:bdr w:val="none" w:sz="0" w:space="0" w:color="auto"/>
          <w:lang w:eastAsia="en-US"/>
        </w:rPr>
        <w:t>haft und Politik sowie um rund 35</w:t>
      </w:r>
      <w:bookmarkStart w:id="0" w:name="_GoBack"/>
      <w:bookmarkEnd w:id="0"/>
      <w:r w:rsidRPr="00532D6C">
        <w:rPr>
          <w:rFonts w:ascii="Arial" w:eastAsiaTheme="minorHAnsi" w:hAnsi="Arial" w:cs="Arial"/>
          <w:color w:val="auto"/>
          <w:sz w:val="16"/>
          <w:szCs w:val="16"/>
          <w:bdr w:val="none" w:sz="0" w:space="0" w:color="auto"/>
          <w:lang w:eastAsia="en-US"/>
        </w:rPr>
        <w:t xml:space="preserve">0 </w:t>
      </w:r>
      <w:proofErr w:type="spellStart"/>
      <w:r w:rsidRPr="00532D6C">
        <w:rPr>
          <w:rFonts w:ascii="Arial" w:eastAsiaTheme="minorHAnsi" w:hAnsi="Arial" w:cs="Arial"/>
          <w:color w:val="auto"/>
          <w:sz w:val="16"/>
          <w:szCs w:val="16"/>
          <w:bdr w:val="none" w:sz="0" w:space="0" w:color="auto"/>
          <w:lang w:eastAsia="en-US"/>
        </w:rPr>
        <w:t>MeetUps</w:t>
      </w:r>
      <w:proofErr w:type="spellEnd"/>
      <w:r w:rsidRPr="00532D6C">
        <w:rPr>
          <w:rFonts w:ascii="Arial" w:eastAsiaTheme="minorHAnsi" w:hAnsi="Arial" w:cs="Arial"/>
          <w:color w:val="auto"/>
          <w:sz w:val="16"/>
          <w:szCs w:val="16"/>
          <w:bdr w:val="none" w:sz="0" w:space="0" w:color="auto"/>
          <w:lang w:eastAsia="en-US"/>
        </w:rPr>
        <w:t xml:space="preserve"> und Talks mit </w:t>
      </w:r>
      <w:proofErr w:type="spellStart"/>
      <w:r w:rsidRPr="00532D6C">
        <w:rPr>
          <w:rFonts w:ascii="Arial" w:eastAsiaTheme="minorHAnsi" w:hAnsi="Arial" w:cs="Arial"/>
          <w:color w:val="auto"/>
          <w:sz w:val="16"/>
          <w:szCs w:val="16"/>
          <w:bdr w:val="none" w:sz="0" w:space="0" w:color="auto"/>
          <w:lang w:eastAsia="en-US"/>
        </w:rPr>
        <w:t>Role</w:t>
      </w:r>
      <w:proofErr w:type="spellEnd"/>
      <w:r w:rsidRPr="00532D6C">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Absolventen ist die Messe kostenfrei.</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 xml:space="preserve">Ergänzt wird die Messe um die Abendveranstaltung </w:t>
      </w:r>
      <w:proofErr w:type="spellStart"/>
      <w:r w:rsidRPr="00532D6C">
        <w:rPr>
          <w:rFonts w:ascii="Arial" w:eastAsiaTheme="minorHAnsi" w:hAnsi="Arial" w:cs="Arial"/>
          <w:color w:val="auto"/>
          <w:sz w:val="16"/>
          <w:szCs w:val="16"/>
          <w:bdr w:val="none" w:sz="0" w:space="0" w:color="auto"/>
          <w:lang w:eastAsia="en-US"/>
        </w:rPr>
        <w:t>herCARRER@Night</w:t>
      </w:r>
      <w:proofErr w:type="spellEnd"/>
      <w:r w:rsidRPr="00532D6C">
        <w:rPr>
          <w:rFonts w:ascii="Arial" w:eastAsiaTheme="minorHAnsi" w:hAnsi="Arial" w:cs="Arial"/>
          <w:color w:val="auto"/>
          <w:sz w:val="16"/>
          <w:szCs w:val="16"/>
          <w:bdr w:val="none" w:sz="0" w:space="0" w:color="auto"/>
          <w:lang w:eastAsia="en-US"/>
        </w:rPr>
        <w:t xml:space="preserve"> am Abend des ersten Messetages mit rund 40 Table Captains, darunter Vorstände/-innen, Aufsichtsräte, Gründer/innen, Business Angels, Fachexperten/-innen und Journalisten/-innen von Medien wie Manager Magazin und Emotion.</w:t>
      </w:r>
    </w:p>
    <w:p w:rsidR="00532D6C"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p>
    <w:p w:rsidR="0043362E" w:rsidRPr="00532D6C" w:rsidRDefault="00532D6C" w:rsidP="00532D6C">
      <w:pPr>
        <w:spacing w:line="360" w:lineRule="auto"/>
        <w:jc w:val="both"/>
        <w:rPr>
          <w:rFonts w:ascii="Arial" w:eastAsiaTheme="minorHAnsi" w:hAnsi="Arial" w:cs="Arial"/>
          <w:color w:val="auto"/>
          <w:sz w:val="16"/>
          <w:szCs w:val="16"/>
          <w:bdr w:val="none" w:sz="0" w:space="0" w:color="auto"/>
          <w:lang w:eastAsia="en-US"/>
        </w:rPr>
      </w:pPr>
      <w:r w:rsidRPr="00532D6C">
        <w:rPr>
          <w:rFonts w:ascii="Arial" w:eastAsiaTheme="minorHAnsi" w:hAnsi="Arial" w:cs="Arial"/>
          <w:color w:val="auto"/>
          <w:sz w:val="16"/>
          <w:szCs w:val="16"/>
          <w:bdr w:val="none" w:sz="0" w:space="0" w:color="auto"/>
          <w:lang w:eastAsia="en-US"/>
        </w:rPr>
        <w:t>Die herCAREER 2018 findet am 11. und 12. Oktober 2018 in München statt. Weitere Informationen über die Karrieremesse für Frauen gibt es unter www.her-career.com und über Twitter @</w:t>
      </w:r>
      <w:proofErr w:type="spellStart"/>
      <w:r w:rsidRPr="00532D6C">
        <w:rPr>
          <w:rFonts w:ascii="Arial" w:eastAsiaTheme="minorHAnsi" w:hAnsi="Arial" w:cs="Arial"/>
          <w:color w:val="auto"/>
          <w:sz w:val="16"/>
          <w:szCs w:val="16"/>
          <w:bdr w:val="none" w:sz="0" w:space="0" w:color="auto"/>
          <w:lang w:eastAsia="en-US"/>
        </w:rPr>
        <w:t>her_CAREER_de</w:t>
      </w:r>
      <w:proofErr w:type="spellEnd"/>
      <w:r w:rsidRPr="00532D6C">
        <w:rPr>
          <w:rFonts w:ascii="Arial" w:eastAsiaTheme="minorHAnsi" w:hAnsi="Arial" w:cs="Arial"/>
          <w:color w:val="auto"/>
          <w:sz w:val="16"/>
          <w:szCs w:val="16"/>
          <w:bdr w:val="none" w:sz="0" w:space="0" w:color="auto"/>
          <w:lang w:eastAsia="en-US"/>
        </w:rPr>
        <w:t>, #</w:t>
      </w:r>
      <w:proofErr w:type="spellStart"/>
      <w:r w:rsidRPr="00532D6C">
        <w:rPr>
          <w:rFonts w:ascii="Arial" w:eastAsiaTheme="minorHAnsi" w:hAnsi="Arial" w:cs="Arial"/>
          <w:color w:val="auto"/>
          <w:sz w:val="16"/>
          <w:szCs w:val="16"/>
          <w:bdr w:val="none" w:sz="0" w:space="0" w:color="auto"/>
          <w:lang w:eastAsia="en-US"/>
        </w:rPr>
        <w:t>herCAREER</w:t>
      </w:r>
      <w:proofErr w:type="spellEnd"/>
      <w:r w:rsidRPr="00532D6C">
        <w:rPr>
          <w:rFonts w:ascii="Arial" w:eastAsiaTheme="minorHAnsi" w:hAnsi="Arial" w:cs="Arial"/>
          <w:color w:val="auto"/>
          <w:sz w:val="16"/>
          <w:szCs w:val="16"/>
          <w:bdr w:val="none" w:sz="0" w:space="0" w:color="auto"/>
          <w:lang w:eastAsia="en-US"/>
        </w:rPr>
        <w:t>.</w:t>
      </w:r>
    </w:p>
    <w:p w:rsidR="00B40577" w:rsidRPr="00E41C77" w:rsidRDefault="00B40577" w:rsidP="00B40577">
      <w:pPr>
        <w:pStyle w:val="TextAA"/>
        <w:suppressAutoHyphens/>
        <w:spacing w:before="120" w:line="360" w:lineRule="auto"/>
        <w:rPr>
          <w:rFonts w:ascii="Arial" w:eastAsia="Arial" w:hAnsi="Arial" w:cs="Arial"/>
          <w:sz w:val="16"/>
          <w:szCs w:val="20"/>
        </w:rPr>
      </w:pPr>
    </w:p>
    <w:p w:rsidR="00B40577" w:rsidRPr="00E41C77" w:rsidRDefault="00B40577" w:rsidP="00B40577">
      <w:pPr>
        <w:pStyle w:val="TextAAA"/>
        <w:suppressAutoHyphens/>
        <w:spacing w:before="120" w:line="360" w:lineRule="auto"/>
        <w:rPr>
          <w:rStyle w:val="OhneA"/>
          <w:rFonts w:ascii="Arial" w:eastAsia="Arial" w:hAnsi="Arial" w:cs="Arial"/>
          <w:b/>
          <w:bCs/>
          <w:sz w:val="16"/>
          <w:szCs w:val="20"/>
        </w:rPr>
      </w:pPr>
      <w:proofErr w:type="spellStart"/>
      <w:r w:rsidRPr="00E41C77">
        <w:rPr>
          <w:rStyle w:val="OhneA"/>
          <w:rFonts w:ascii="Arial" w:hAnsi="Arial" w:cs="Arial"/>
          <w:b/>
          <w:bCs/>
          <w:sz w:val="16"/>
          <w:szCs w:val="20"/>
        </w:rPr>
        <w:t>Über</w:t>
      </w:r>
      <w:proofErr w:type="spellEnd"/>
      <w:r w:rsidRPr="00E41C77">
        <w:rPr>
          <w:rStyle w:val="OhneA"/>
          <w:rFonts w:ascii="Arial" w:hAnsi="Arial" w:cs="Arial"/>
          <w:b/>
          <w:bCs/>
          <w:sz w:val="16"/>
          <w:szCs w:val="20"/>
        </w:rPr>
        <w:t xml:space="preserve"> Natascha </w:t>
      </w:r>
      <w:proofErr w:type="spellStart"/>
      <w:r w:rsidRPr="00E41C77">
        <w:rPr>
          <w:rStyle w:val="OhneA"/>
          <w:rFonts w:ascii="Arial" w:hAnsi="Arial" w:cs="Arial"/>
          <w:b/>
          <w:bCs/>
          <w:sz w:val="16"/>
          <w:szCs w:val="20"/>
        </w:rPr>
        <w:t>Hoffner</w:t>
      </w:r>
      <w:proofErr w:type="spellEnd"/>
    </w:p>
    <w:p w:rsidR="00D378DC" w:rsidRPr="009C0E56" w:rsidRDefault="00263217" w:rsidP="00263217">
      <w:pPr>
        <w:pStyle w:val="TextAAA"/>
        <w:suppressAutoHyphens/>
        <w:spacing w:before="120" w:line="360" w:lineRule="auto"/>
        <w:rPr>
          <w:rFonts w:ascii="Arial" w:hAnsi="Arial" w:cs="Arial"/>
          <w:sz w:val="16"/>
          <w:szCs w:val="20"/>
        </w:rPr>
      </w:pPr>
      <w:r w:rsidRPr="00263217">
        <w:rPr>
          <w:rStyle w:val="OhneA"/>
          <w:rFonts w:ascii="Arial" w:hAnsi="Arial" w:cs="Arial"/>
          <w:sz w:val="16"/>
          <w:szCs w:val="20"/>
        </w:rPr>
        <w:t xml:space="preserve">Die Gründerin Natascha </w:t>
      </w:r>
      <w:proofErr w:type="spellStart"/>
      <w:r w:rsidRPr="00263217">
        <w:rPr>
          <w:rStyle w:val="OhneA"/>
          <w:rFonts w:ascii="Arial" w:hAnsi="Arial" w:cs="Arial"/>
          <w:sz w:val="16"/>
          <w:szCs w:val="20"/>
        </w:rPr>
        <w:t>Hoffner</w:t>
      </w:r>
      <w:proofErr w:type="spellEnd"/>
      <w:r w:rsidR="002E169F">
        <w:rPr>
          <w:rStyle w:val="OhneA"/>
          <w:rFonts w:ascii="Arial" w:hAnsi="Arial" w:cs="Arial"/>
          <w:sz w:val="16"/>
          <w:szCs w:val="20"/>
        </w:rPr>
        <w:t xml:space="preserve"> verfügt über 18</w:t>
      </w:r>
      <w:r w:rsidRPr="00263217">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messe.rocks GmbH mit Sitz im Münchner Osten.</w:t>
      </w:r>
    </w:p>
    <w:sectPr w:rsidR="00D378DC" w:rsidRPr="009C0E56" w:rsidSect="008860C6">
      <w:headerReference w:type="default" r:id="rId7"/>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4" w:rsidRDefault="00775EA4" w:rsidP="00FA132F">
      <w:r>
        <w:separator/>
      </w:r>
    </w:p>
  </w:endnote>
  <w:endnote w:type="continuationSeparator" w:id="0">
    <w:p w:rsidR="00775EA4" w:rsidRDefault="00775EA4"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4" w:rsidRDefault="00775EA4" w:rsidP="00FA132F">
      <w:r>
        <w:separator/>
      </w:r>
    </w:p>
  </w:footnote>
  <w:footnote w:type="continuationSeparator" w:id="0">
    <w:p w:rsidR="00775EA4" w:rsidRDefault="00775EA4"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w:t>
                          </w:r>
                          <w:proofErr w:type="spellStart"/>
                          <w:r w:rsidRPr="00FA132F">
                            <w:rPr>
                              <w:rFonts w:ascii="Arial" w:hAnsi="Arial"/>
                              <w:sz w:val="16"/>
                              <w:szCs w:val="16"/>
                            </w:rPr>
                            <w:t>herCAREER</w:t>
                          </w:r>
                          <w:proofErr w:type="spellEnd"/>
                          <w:r w:rsidRPr="00FA132F">
                            <w:rPr>
                              <w:rFonts w:ascii="Arial" w:hAnsi="Arial"/>
                              <w:sz w:val="16"/>
                              <w:szCs w:val="16"/>
                            </w:rPr>
                            <w:t>,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FA132F" w:rsidRDefault="00FA132F" w:rsidP="00FA132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FA132F" w:rsidRDefault="00FA132F" w:rsidP="00FA132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t>1</w:t>
                    </w:r>
                    <w:r w:rsidR="002E169F">
                      <w:rPr>
                        <w:rFonts w:ascii="Arial" w:hAnsi="Arial"/>
                        <w:sz w:val="16"/>
                        <w:szCs w:val="16"/>
                      </w:rPr>
                      <w:t>1</w:t>
                    </w:r>
                    <w:r w:rsidRPr="007C2A02">
                      <w:rPr>
                        <w:rFonts w:ascii="Arial" w:hAnsi="Arial"/>
                        <w:sz w:val="16"/>
                        <w:szCs w:val="16"/>
                      </w:rPr>
                      <w:t>.-1</w:t>
                    </w:r>
                    <w:r w:rsidR="002E169F">
                      <w:rPr>
                        <w:rFonts w:ascii="Arial" w:hAnsi="Arial"/>
                        <w:sz w:val="16"/>
                        <w:szCs w:val="16"/>
                      </w:rPr>
                      <w:t>2</w:t>
                    </w:r>
                    <w:r w:rsidRPr="007C2A02">
                      <w:rPr>
                        <w:rFonts w:ascii="Arial" w:hAnsi="Arial"/>
                        <w:sz w:val="16"/>
                        <w:szCs w:val="16"/>
                      </w:rPr>
                      <w:t xml:space="preserve">. </w:t>
                    </w:r>
                    <w:r w:rsidR="002E169F">
                      <w:rPr>
                        <w:rFonts w:ascii="Arial" w:hAnsi="Arial"/>
                        <w:sz w:val="16"/>
                        <w:szCs w:val="16"/>
                      </w:rPr>
                      <w:t>Oktober 2018</w:t>
                    </w:r>
                    <w:r w:rsidRPr="00FA132F">
                      <w:rPr>
                        <w:rFonts w:ascii="Arial" w:hAnsi="Arial"/>
                        <w:sz w:val="16"/>
                        <w:szCs w:val="16"/>
                      </w:rPr>
                      <w:br/>
                      <w:t>www.her-CAREER.com</w:t>
                    </w:r>
                    <w:r w:rsidRPr="00FA132F">
                      <w:rPr>
                        <w:rFonts w:ascii="Arial" w:hAnsi="Arial"/>
                        <w:sz w:val="16"/>
                        <w:szCs w:val="16"/>
                      </w:rPr>
                      <w:br/>
                      <w:t>#herCAREER, @</w:t>
                    </w:r>
                    <w:proofErr w:type="spellStart"/>
                    <w:r w:rsidRPr="00FA132F">
                      <w:rPr>
                        <w:rFonts w:ascii="Arial" w:hAnsi="Arial"/>
                        <w:sz w:val="16"/>
                        <w:szCs w:val="16"/>
                      </w:rPr>
                      <w:t>her_CAREER_de</w:t>
                    </w:r>
                    <w:proofErr w:type="spellEnd"/>
                    <w:r w:rsidRPr="00FA132F">
                      <w:rPr>
                        <w:rFonts w:ascii="Arial" w:hAnsi="Arial"/>
                        <w:sz w:val="16"/>
                        <w:szCs w:val="16"/>
                      </w:rPr>
                      <w:br/>
                      <w:t>FB: her-CAREER</w:t>
                    </w: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E4CE6"/>
    <w:rsid w:val="00120B66"/>
    <w:rsid w:val="00132BF8"/>
    <w:rsid w:val="00140750"/>
    <w:rsid w:val="00156D9A"/>
    <w:rsid w:val="00172C24"/>
    <w:rsid w:val="001C2712"/>
    <w:rsid w:val="00226487"/>
    <w:rsid w:val="00263217"/>
    <w:rsid w:val="00296F61"/>
    <w:rsid w:val="002B0E1E"/>
    <w:rsid w:val="002E169F"/>
    <w:rsid w:val="003038D9"/>
    <w:rsid w:val="003138E7"/>
    <w:rsid w:val="003246A5"/>
    <w:rsid w:val="00326281"/>
    <w:rsid w:val="00332727"/>
    <w:rsid w:val="00334F6A"/>
    <w:rsid w:val="00380CD0"/>
    <w:rsid w:val="003E5CFD"/>
    <w:rsid w:val="0043362E"/>
    <w:rsid w:val="00466442"/>
    <w:rsid w:val="00475A67"/>
    <w:rsid w:val="004B27AA"/>
    <w:rsid w:val="00523F95"/>
    <w:rsid w:val="00532D6C"/>
    <w:rsid w:val="0056400B"/>
    <w:rsid w:val="00566FC3"/>
    <w:rsid w:val="005804D8"/>
    <w:rsid w:val="005A3841"/>
    <w:rsid w:val="006079A5"/>
    <w:rsid w:val="006701F7"/>
    <w:rsid w:val="006D05A5"/>
    <w:rsid w:val="006E39AF"/>
    <w:rsid w:val="00704F77"/>
    <w:rsid w:val="00707DC0"/>
    <w:rsid w:val="00711EA4"/>
    <w:rsid w:val="00714CF3"/>
    <w:rsid w:val="00775EA4"/>
    <w:rsid w:val="0077714D"/>
    <w:rsid w:val="00777580"/>
    <w:rsid w:val="007D2217"/>
    <w:rsid w:val="007D7963"/>
    <w:rsid w:val="008860C6"/>
    <w:rsid w:val="008C3B9F"/>
    <w:rsid w:val="00962415"/>
    <w:rsid w:val="009B2BC0"/>
    <w:rsid w:val="009C0E56"/>
    <w:rsid w:val="009C5006"/>
    <w:rsid w:val="00A073FA"/>
    <w:rsid w:val="00A1696F"/>
    <w:rsid w:val="00A53EE0"/>
    <w:rsid w:val="00AB0DB1"/>
    <w:rsid w:val="00AC16D6"/>
    <w:rsid w:val="00AC57A2"/>
    <w:rsid w:val="00AE6708"/>
    <w:rsid w:val="00B40577"/>
    <w:rsid w:val="00B60991"/>
    <w:rsid w:val="00BA44B9"/>
    <w:rsid w:val="00BE0412"/>
    <w:rsid w:val="00BE0783"/>
    <w:rsid w:val="00BE324E"/>
    <w:rsid w:val="00C20D06"/>
    <w:rsid w:val="00C5318F"/>
    <w:rsid w:val="00C85318"/>
    <w:rsid w:val="00CD3F52"/>
    <w:rsid w:val="00CD4D9B"/>
    <w:rsid w:val="00CD67BC"/>
    <w:rsid w:val="00CE7D1D"/>
    <w:rsid w:val="00CF1968"/>
    <w:rsid w:val="00D06377"/>
    <w:rsid w:val="00D2021A"/>
    <w:rsid w:val="00D378DC"/>
    <w:rsid w:val="00D42DBA"/>
    <w:rsid w:val="00D561AC"/>
    <w:rsid w:val="00D60D03"/>
    <w:rsid w:val="00DA52DB"/>
    <w:rsid w:val="00DB3478"/>
    <w:rsid w:val="00DE3C4A"/>
    <w:rsid w:val="00E26C32"/>
    <w:rsid w:val="00E41C77"/>
    <w:rsid w:val="00EC78BF"/>
    <w:rsid w:val="00EF36E1"/>
    <w:rsid w:val="00EF4627"/>
    <w:rsid w:val="00F07FD0"/>
    <w:rsid w:val="00F31106"/>
    <w:rsid w:val="00F51721"/>
    <w:rsid w:val="00F66308"/>
    <w:rsid w:val="00F919B3"/>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97E95300-8710-4690-B060-F8BB1A6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3</Pages>
  <Words>940</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Bettina</cp:lastModifiedBy>
  <cp:revision>3</cp:revision>
  <cp:lastPrinted>2018-06-06T07:27:00Z</cp:lastPrinted>
  <dcterms:created xsi:type="dcterms:W3CDTF">2018-09-04T14:53:00Z</dcterms:created>
  <dcterms:modified xsi:type="dcterms:W3CDTF">2018-09-04T14:59:00Z</dcterms:modified>
</cp:coreProperties>
</file>