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0254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684F5328" w:rsidR="00B40577" w:rsidRPr="00436C90" w:rsidRDefault="00EC292E" w:rsidP="0002542E">
      <w:pPr>
        <w:spacing w:line="276" w:lineRule="auto"/>
        <w:rPr>
          <w:rFonts w:ascii="Arial" w:hAnsi="Arial" w:cs="Arial"/>
          <w:bCs/>
          <w:color w:val="auto"/>
          <w:sz w:val="20"/>
          <w:szCs w:val="20"/>
        </w:rPr>
      </w:pPr>
      <w:r w:rsidRPr="00436C90">
        <w:rPr>
          <w:rFonts w:ascii="Arial" w:hAnsi="Arial" w:cs="Arial"/>
          <w:bCs/>
          <w:color w:val="auto"/>
          <w:sz w:val="20"/>
          <w:szCs w:val="20"/>
        </w:rPr>
        <w:t>(</w:t>
      </w:r>
      <w:r w:rsidR="005542A6">
        <w:rPr>
          <w:rFonts w:ascii="Arial" w:hAnsi="Arial" w:cs="Arial"/>
          <w:bCs/>
          <w:color w:val="auto"/>
          <w:sz w:val="20"/>
          <w:szCs w:val="20"/>
        </w:rPr>
        <w:t>9</w:t>
      </w:r>
      <w:r w:rsidR="00905EEA">
        <w:rPr>
          <w:rFonts w:ascii="Arial" w:hAnsi="Arial" w:cs="Arial"/>
          <w:bCs/>
          <w:color w:val="auto"/>
          <w:sz w:val="20"/>
          <w:szCs w:val="20"/>
        </w:rPr>
        <w:t>.</w:t>
      </w:r>
      <w:r w:rsidR="005542A6">
        <w:rPr>
          <w:rFonts w:ascii="Arial" w:hAnsi="Arial" w:cs="Arial"/>
          <w:bCs/>
          <w:color w:val="auto"/>
          <w:sz w:val="20"/>
          <w:szCs w:val="20"/>
        </w:rPr>
        <w:t>889</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r w:rsidR="0002542E">
        <w:rPr>
          <w:rFonts w:ascii="Arial" w:hAnsi="Arial" w:cs="Arial"/>
          <w:bCs/>
          <w:color w:val="auto"/>
          <w:sz w:val="20"/>
          <w:szCs w:val="20"/>
        </w:rPr>
        <w:br/>
      </w:r>
    </w:p>
    <w:p w14:paraId="097F8A41" w14:textId="77777777" w:rsidR="00B40577" w:rsidRPr="00436C90" w:rsidRDefault="00B40577" w:rsidP="0002542E">
      <w:pPr>
        <w:spacing w:line="276" w:lineRule="auto"/>
        <w:rPr>
          <w:rFonts w:ascii="Arial" w:hAnsi="Arial" w:cs="Arial"/>
          <w:bCs/>
          <w:color w:val="auto"/>
          <w:sz w:val="20"/>
          <w:szCs w:val="20"/>
        </w:rPr>
      </w:pPr>
    </w:p>
    <w:p w14:paraId="4C9A5E8C" w14:textId="2EE63BA0" w:rsidR="0002542E" w:rsidRPr="0016664C" w:rsidRDefault="00DB6594" w:rsidP="007B7404">
      <w:pPr>
        <w:spacing w:line="360" w:lineRule="auto"/>
        <w:jc w:val="both"/>
        <w:rPr>
          <w:rFonts w:ascii="Arial" w:hAnsi="Arial" w:cs="Arial"/>
          <w:b/>
          <w:bCs/>
          <w:sz w:val="32"/>
          <w:szCs w:val="32"/>
        </w:rPr>
      </w:pPr>
      <w:r w:rsidRPr="00DB6594">
        <w:rPr>
          <w:rFonts w:ascii="Arial" w:eastAsia="Times New Roman" w:hAnsi="Arial" w:cs="Arial"/>
          <w:b/>
          <w:bCs/>
          <w:sz w:val="32"/>
          <w:szCs w:val="32"/>
        </w:rPr>
        <w:t>Überfliegerin mit Herz für Technologien</w:t>
      </w:r>
      <w:r w:rsidR="0002542E" w:rsidRPr="0016664C">
        <w:rPr>
          <w:rFonts w:ascii="Arial" w:hAnsi="Arial" w:cs="Arial"/>
          <w:b/>
          <w:bCs/>
          <w:sz w:val="32"/>
          <w:szCs w:val="32"/>
        </w:rPr>
        <w:t xml:space="preserve"> </w:t>
      </w:r>
    </w:p>
    <w:p w14:paraId="1A4B9FD5" w14:textId="0DF42B1F" w:rsidR="007B7404" w:rsidRDefault="00AB193B" w:rsidP="007B7404">
      <w:pPr>
        <w:shd w:val="clear" w:color="auto" w:fill="FDFDFD"/>
        <w:spacing w:before="100" w:beforeAutospacing="1" w:after="100" w:afterAutospacing="1" w:line="360" w:lineRule="auto"/>
        <w:rPr>
          <w:rFonts w:ascii="Arial" w:hAnsi="Arial" w:cs="Arial"/>
          <w:sz w:val="20"/>
          <w:szCs w:val="20"/>
        </w:rPr>
      </w:pPr>
      <w:r w:rsidRPr="007C056D">
        <w:rPr>
          <w:rFonts w:ascii="Arial" w:hAnsi="Arial" w:cs="Arial"/>
          <w:sz w:val="20"/>
          <w:szCs w:val="20"/>
        </w:rPr>
        <w:t xml:space="preserve">Feldkirchen bei München, </w:t>
      </w:r>
      <w:r w:rsidR="000854A1">
        <w:rPr>
          <w:rFonts w:ascii="Arial" w:hAnsi="Arial" w:cs="Arial"/>
          <w:sz w:val="20"/>
          <w:szCs w:val="20"/>
        </w:rPr>
        <w:t>25</w:t>
      </w:r>
      <w:r w:rsidR="007B7404">
        <w:rPr>
          <w:rFonts w:ascii="Arial" w:hAnsi="Arial" w:cs="Arial"/>
          <w:sz w:val="20"/>
          <w:szCs w:val="20"/>
        </w:rPr>
        <w:t>.11</w:t>
      </w:r>
      <w:r w:rsidRPr="007C056D">
        <w:rPr>
          <w:rFonts w:ascii="Arial" w:hAnsi="Arial" w:cs="Arial"/>
          <w:sz w:val="20"/>
          <w:szCs w:val="20"/>
        </w:rPr>
        <w:t>.2020</w:t>
      </w:r>
      <w:r w:rsidR="00297AD0">
        <w:rPr>
          <w:rFonts w:ascii="Arial" w:hAnsi="Arial" w:cs="Arial"/>
          <w:sz w:val="20"/>
          <w:szCs w:val="20"/>
        </w:rPr>
        <w:br/>
      </w:r>
    </w:p>
    <w:p w14:paraId="35028F15" w14:textId="325B8599" w:rsidR="008C535F" w:rsidRPr="00DB6594" w:rsidRDefault="00DB6594" w:rsidP="007B7404">
      <w:pPr>
        <w:spacing w:line="360" w:lineRule="auto"/>
        <w:jc w:val="both"/>
        <w:rPr>
          <w:rFonts w:ascii="Arial" w:hAnsi="Arial" w:cs="Arial"/>
          <w:b/>
          <w:sz w:val="20"/>
          <w:szCs w:val="20"/>
        </w:rPr>
      </w:pPr>
      <w:r w:rsidRPr="00DB6594">
        <w:rPr>
          <w:rFonts w:ascii="Arial" w:hAnsi="Arial" w:cs="Arial"/>
          <w:b/>
          <w:sz w:val="20"/>
          <w:szCs w:val="20"/>
        </w:rPr>
        <w:t xml:space="preserve">Zehn Positionen in zwölf Jahren: </w:t>
      </w: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 xml:space="preserve"> kann man getrost als „</w:t>
      </w:r>
      <w:proofErr w:type="spellStart"/>
      <w:r w:rsidRPr="00DB6594">
        <w:rPr>
          <w:rFonts w:ascii="Arial" w:hAnsi="Arial" w:cs="Arial"/>
          <w:b/>
          <w:sz w:val="20"/>
          <w:szCs w:val="20"/>
        </w:rPr>
        <w:t>Highflyer</w:t>
      </w:r>
      <w:proofErr w:type="spellEnd"/>
      <w:r w:rsidRPr="00DB6594">
        <w:rPr>
          <w:rFonts w:ascii="Arial" w:hAnsi="Arial" w:cs="Arial"/>
          <w:b/>
          <w:sz w:val="20"/>
          <w:szCs w:val="20"/>
        </w:rPr>
        <w:t xml:space="preserve">“ bezeichnen. Begonnen hat sie ihre Karriere bereits während ihres Wirtschaftsstudiums beim IT-Unternehmen </w:t>
      </w:r>
      <w:proofErr w:type="spellStart"/>
      <w:r w:rsidRPr="00DB6594">
        <w:rPr>
          <w:rFonts w:ascii="Arial" w:hAnsi="Arial" w:cs="Arial"/>
          <w:b/>
          <w:sz w:val="20"/>
          <w:szCs w:val="20"/>
        </w:rPr>
        <w:t>Tomtom</w:t>
      </w:r>
      <w:proofErr w:type="spellEnd"/>
      <w:r w:rsidRPr="00DB6594">
        <w:rPr>
          <w:rFonts w:ascii="Arial" w:hAnsi="Arial" w:cs="Arial"/>
          <w:b/>
          <w:sz w:val="20"/>
          <w:szCs w:val="20"/>
        </w:rPr>
        <w:t xml:space="preserve"> als Content Analyst: „Damals habe ich erkannt, dass mein Herz für Technologiebranche schlägt“, erzählt sie im </w:t>
      </w:r>
      <w:r w:rsidR="00B710E3">
        <w:rPr>
          <w:rFonts w:ascii="Arial" w:hAnsi="Arial" w:cs="Arial"/>
          <w:b/>
          <w:sz w:val="20"/>
          <w:szCs w:val="20"/>
        </w:rPr>
        <w:t xml:space="preserve">Interview mit der </w:t>
      </w:r>
      <w:proofErr w:type="spellStart"/>
      <w:r w:rsidR="00B710E3">
        <w:rPr>
          <w:rFonts w:ascii="Arial" w:hAnsi="Arial" w:cs="Arial"/>
          <w:b/>
          <w:sz w:val="20"/>
          <w:szCs w:val="20"/>
        </w:rPr>
        <w:t>herCAREER</w:t>
      </w:r>
      <w:proofErr w:type="spellEnd"/>
      <w:r w:rsidRPr="00DB6594">
        <w:rPr>
          <w:rFonts w:ascii="Arial" w:hAnsi="Arial" w:cs="Arial"/>
          <w:b/>
          <w:sz w:val="20"/>
          <w:szCs w:val="20"/>
        </w:rPr>
        <w:t xml:space="preserve">. Heute managt sie ein globales </w:t>
      </w:r>
      <w:proofErr w:type="spellStart"/>
      <w:r w:rsidRPr="00DB6594">
        <w:rPr>
          <w:rFonts w:ascii="Arial" w:hAnsi="Arial" w:cs="Arial"/>
          <w:b/>
          <w:sz w:val="20"/>
          <w:szCs w:val="20"/>
        </w:rPr>
        <w:t>Sales</w:t>
      </w:r>
      <w:proofErr w:type="spellEnd"/>
      <w:r w:rsidRPr="00DB6594">
        <w:rPr>
          <w:rFonts w:ascii="Arial" w:hAnsi="Arial" w:cs="Arial"/>
          <w:b/>
          <w:sz w:val="20"/>
          <w:szCs w:val="20"/>
        </w:rPr>
        <w:t>-Team von rund hundert Mitarbeiter</w:t>
      </w:r>
      <w:r w:rsidR="009A760F">
        <w:rPr>
          <w:rFonts w:ascii="Arial" w:hAnsi="Arial" w:cs="Arial"/>
          <w:b/>
          <w:sz w:val="20"/>
          <w:szCs w:val="20"/>
        </w:rPr>
        <w:t>/-i</w:t>
      </w:r>
      <w:r w:rsidRPr="00DB6594">
        <w:rPr>
          <w:rFonts w:ascii="Arial" w:hAnsi="Arial" w:cs="Arial"/>
          <w:b/>
          <w:sz w:val="20"/>
          <w:szCs w:val="20"/>
        </w:rPr>
        <w:t xml:space="preserve">nnen weltweit für den </w:t>
      </w:r>
      <w:proofErr w:type="spellStart"/>
      <w:r w:rsidRPr="00DB6594">
        <w:rPr>
          <w:rFonts w:ascii="Arial" w:hAnsi="Arial" w:cs="Arial"/>
          <w:b/>
          <w:sz w:val="20"/>
          <w:szCs w:val="20"/>
        </w:rPr>
        <w:t>Cloudanbieter</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Netapp</w:t>
      </w:r>
      <w:proofErr w:type="spellEnd"/>
      <w:r w:rsidRPr="00DB6594">
        <w:rPr>
          <w:rFonts w:ascii="Arial" w:hAnsi="Arial" w:cs="Arial"/>
          <w:b/>
          <w:sz w:val="20"/>
          <w:szCs w:val="20"/>
        </w:rPr>
        <w:t xml:space="preserve"> in Amsterdam.</w:t>
      </w:r>
    </w:p>
    <w:p w14:paraId="66BE9073" w14:textId="77777777" w:rsidR="00DB6594" w:rsidRDefault="00DB6594" w:rsidP="007B7404">
      <w:pPr>
        <w:spacing w:line="360" w:lineRule="auto"/>
        <w:jc w:val="both"/>
        <w:rPr>
          <w:rFonts w:ascii="Arial" w:hAnsi="Arial" w:cs="Arial"/>
          <w:sz w:val="20"/>
          <w:szCs w:val="20"/>
        </w:rPr>
      </w:pPr>
    </w:p>
    <w:p w14:paraId="0E3EDA6C" w14:textId="24E13235" w:rsidR="00DB6594" w:rsidRPr="00DB6594" w:rsidRDefault="00DB6594" w:rsidP="00DB6594">
      <w:pPr>
        <w:spacing w:line="360" w:lineRule="auto"/>
        <w:jc w:val="both"/>
        <w:rPr>
          <w:rFonts w:ascii="Arial" w:hAnsi="Arial" w:cs="Arial"/>
          <w:sz w:val="20"/>
          <w:szCs w:val="20"/>
        </w:rPr>
      </w:pPr>
      <w:r w:rsidRPr="00DB6594">
        <w:rPr>
          <w:rFonts w:ascii="Arial" w:hAnsi="Arial" w:cs="Arial"/>
          <w:sz w:val="20"/>
          <w:szCs w:val="20"/>
        </w:rPr>
        <w:t xml:space="preserve">Unglaubliche zehn Positionen innerhalb von zwölf Jahren hat sie für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bisher innegehabt – zum Teil in den USA. Von Channel Business Analyst für EMEA über den Job als </w:t>
      </w:r>
      <w:proofErr w:type="spellStart"/>
      <w:r w:rsidRPr="00DB6594">
        <w:rPr>
          <w:rFonts w:ascii="Arial" w:hAnsi="Arial" w:cs="Arial"/>
          <w:sz w:val="20"/>
          <w:szCs w:val="20"/>
        </w:rPr>
        <w:t>Sales</w:t>
      </w:r>
      <w:proofErr w:type="spellEnd"/>
      <w:r w:rsidRPr="00DB6594">
        <w:rPr>
          <w:rFonts w:ascii="Arial" w:hAnsi="Arial" w:cs="Arial"/>
          <w:sz w:val="20"/>
          <w:szCs w:val="20"/>
        </w:rPr>
        <w:t xml:space="preserve"> </w:t>
      </w:r>
      <w:proofErr w:type="spellStart"/>
      <w:r w:rsidRPr="00DB6594">
        <w:rPr>
          <w:rFonts w:ascii="Arial" w:hAnsi="Arial" w:cs="Arial"/>
          <w:sz w:val="20"/>
          <w:szCs w:val="20"/>
        </w:rPr>
        <w:t>Operations</w:t>
      </w:r>
      <w:proofErr w:type="spellEnd"/>
      <w:r w:rsidRPr="00DB6594">
        <w:rPr>
          <w:rFonts w:ascii="Arial" w:hAnsi="Arial" w:cs="Arial"/>
          <w:sz w:val="20"/>
          <w:szCs w:val="20"/>
        </w:rPr>
        <w:t xml:space="preserve"> Manager bis hin zu ihrer jetzigen Position als Senior </w:t>
      </w:r>
      <w:proofErr w:type="spellStart"/>
      <w:r w:rsidRPr="00DB6594">
        <w:rPr>
          <w:rFonts w:ascii="Arial" w:hAnsi="Arial" w:cs="Arial"/>
          <w:sz w:val="20"/>
          <w:szCs w:val="20"/>
        </w:rPr>
        <w:t>Director</w:t>
      </w:r>
      <w:proofErr w:type="spellEnd"/>
      <w:r w:rsidRPr="00DB6594">
        <w:rPr>
          <w:rFonts w:ascii="Arial" w:hAnsi="Arial" w:cs="Arial"/>
          <w:sz w:val="20"/>
          <w:szCs w:val="20"/>
        </w:rPr>
        <w:t xml:space="preserve"> Go-</w:t>
      </w:r>
      <w:proofErr w:type="spellStart"/>
      <w:r w:rsidRPr="00DB6594">
        <w:rPr>
          <w:rFonts w:ascii="Arial" w:hAnsi="Arial" w:cs="Arial"/>
          <w:sz w:val="20"/>
          <w:szCs w:val="20"/>
        </w:rPr>
        <w:t>To</w:t>
      </w:r>
      <w:proofErr w:type="spellEnd"/>
      <w:r w:rsidRPr="00DB6594">
        <w:rPr>
          <w:rFonts w:ascii="Arial" w:hAnsi="Arial" w:cs="Arial"/>
          <w:sz w:val="20"/>
          <w:szCs w:val="20"/>
        </w:rPr>
        <w:t xml:space="preserve">-Market </w:t>
      </w:r>
      <w:proofErr w:type="spellStart"/>
      <w:r w:rsidRPr="00DB6594">
        <w:rPr>
          <w:rFonts w:ascii="Arial" w:hAnsi="Arial" w:cs="Arial"/>
          <w:sz w:val="20"/>
          <w:szCs w:val="20"/>
        </w:rPr>
        <w:t>Strategy</w:t>
      </w:r>
      <w:proofErr w:type="spellEnd"/>
      <w:r w:rsidRPr="00DB6594">
        <w:rPr>
          <w:rFonts w:ascii="Arial" w:hAnsi="Arial" w:cs="Arial"/>
          <w:sz w:val="20"/>
          <w:szCs w:val="20"/>
        </w:rPr>
        <w:t xml:space="preserve"> </w:t>
      </w:r>
      <w:proofErr w:type="spellStart"/>
      <w:r w:rsidRPr="00DB6594">
        <w:rPr>
          <w:rFonts w:ascii="Arial" w:hAnsi="Arial" w:cs="Arial"/>
          <w:sz w:val="20"/>
          <w:szCs w:val="20"/>
        </w:rPr>
        <w:t>and</w:t>
      </w:r>
      <w:proofErr w:type="spellEnd"/>
      <w:r w:rsidRPr="00DB6594">
        <w:rPr>
          <w:rFonts w:ascii="Arial" w:hAnsi="Arial" w:cs="Arial"/>
          <w:sz w:val="20"/>
          <w:szCs w:val="20"/>
        </w:rPr>
        <w:t xml:space="preserve"> Customer </w:t>
      </w:r>
      <w:proofErr w:type="spellStart"/>
      <w:r w:rsidRPr="00DB6594">
        <w:rPr>
          <w:rFonts w:ascii="Arial" w:hAnsi="Arial" w:cs="Arial"/>
          <w:sz w:val="20"/>
          <w:szCs w:val="20"/>
        </w:rPr>
        <w:t>Success</w:t>
      </w:r>
      <w:proofErr w:type="spellEnd"/>
      <w:r w:rsidRPr="00DB6594">
        <w:rPr>
          <w:rFonts w:ascii="Arial" w:hAnsi="Arial" w:cs="Arial"/>
          <w:sz w:val="20"/>
          <w:szCs w:val="20"/>
        </w:rPr>
        <w:t xml:space="preserve"> ist sie sukzessive aufgestiegen. In ihrer derzeitigen Funktion beschäftigt sie mit dem Aufspüren und der Kapitalisierung neuer Marktchancen. „Wir müssen smart sein und weiterdenken. Wir müssen permanent unser Business Modell und unsere Strategien adaptieren. Worauf soll der Fokus in den nächsten drei Jahren liegen, wo brauchen wir Investment, wo Weiterentwicklung? Innerhalb der </w:t>
      </w:r>
      <w:proofErr w:type="spellStart"/>
      <w:r w:rsidRPr="00DB6594">
        <w:rPr>
          <w:rFonts w:ascii="Arial" w:hAnsi="Arial" w:cs="Arial"/>
          <w:sz w:val="20"/>
          <w:szCs w:val="20"/>
        </w:rPr>
        <w:t>Sales</w:t>
      </w:r>
      <w:proofErr w:type="spellEnd"/>
      <w:r w:rsidRPr="00DB6594">
        <w:rPr>
          <w:rFonts w:ascii="Arial" w:hAnsi="Arial" w:cs="Arial"/>
          <w:sz w:val="20"/>
          <w:szCs w:val="20"/>
        </w:rPr>
        <w:t xml:space="preserve"> Organisation haben wir 2000 Mitarbeiter</w:t>
      </w:r>
      <w:r w:rsidR="009A760F">
        <w:rPr>
          <w:rFonts w:ascii="Arial" w:hAnsi="Arial" w:cs="Arial"/>
          <w:sz w:val="20"/>
          <w:szCs w:val="20"/>
        </w:rPr>
        <w:t>/-i</w:t>
      </w:r>
      <w:r w:rsidRPr="00DB6594">
        <w:rPr>
          <w:rFonts w:ascii="Arial" w:hAnsi="Arial" w:cs="Arial"/>
          <w:sz w:val="20"/>
          <w:szCs w:val="20"/>
        </w:rPr>
        <w:t xml:space="preserve">nnen weltweit. Wir müssen sicherstellen, dass die Maschine läuft“, sagt sie. </w:t>
      </w:r>
    </w:p>
    <w:p w14:paraId="1C4E1A42" w14:textId="77777777" w:rsidR="00DB6594" w:rsidRPr="00DB6594" w:rsidRDefault="00DB6594" w:rsidP="00DB6594">
      <w:pPr>
        <w:spacing w:line="360" w:lineRule="auto"/>
        <w:jc w:val="both"/>
        <w:rPr>
          <w:rFonts w:ascii="Arial" w:hAnsi="Arial" w:cs="Arial"/>
          <w:sz w:val="20"/>
          <w:szCs w:val="20"/>
        </w:rPr>
      </w:pPr>
    </w:p>
    <w:p w14:paraId="37B87534" w14:textId="7B521237" w:rsidR="00DB6594" w:rsidRDefault="00DB6594" w:rsidP="00DB6594">
      <w:pPr>
        <w:spacing w:line="360" w:lineRule="auto"/>
        <w:jc w:val="both"/>
        <w:rPr>
          <w:rFonts w:ascii="Arial" w:hAnsi="Arial" w:cs="Arial"/>
          <w:sz w:val="20"/>
          <w:szCs w:val="20"/>
        </w:rPr>
      </w:pPr>
      <w:r w:rsidRPr="00DB6594">
        <w:rPr>
          <w:rFonts w:ascii="Arial" w:hAnsi="Arial" w:cs="Arial"/>
          <w:sz w:val="20"/>
          <w:szCs w:val="20"/>
        </w:rPr>
        <w:t xml:space="preserve">Als Frau in der Tech-Branche möchte </w:t>
      </w:r>
      <w:proofErr w:type="spellStart"/>
      <w:r w:rsidRPr="00DB6594">
        <w:rPr>
          <w:rFonts w:ascii="Arial" w:hAnsi="Arial" w:cs="Arial"/>
          <w:sz w:val="20"/>
          <w:szCs w:val="20"/>
        </w:rPr>
        <w:t>Diliane</w:t>
      </w:r>
      <w:proofErr w:type="spellEnd"/>
      <w:r w:rsidRPr="00DB6594">
        <w:rPr>
          <w:rFonts w:ascii="Arial" w:hAnsi="Arial" w:cs="Arial"/>
          <w:sz w:val="20"/>
          <w:szCs w:val="20"/>
        </w:rPr>
        <w:t xml:space="preserve"> </w:t>
      </w:r>
      <w:proofErr w:type="spellStart"/>
      <w:r w:rsidRPr="00DB6594">
        <w:rPr>
          <w:rFonts w:ascii="Arial" w:hAnsi="Arial" w:cs="Arial"/>
          <w:sz w:val="20"/>
          <w:szCs w:val="20"/>
        </w:rPr>
        <w:t>Snackers</w:t>
      </w:r>
      <w:proofErr w:type="spellEnd"/>
      <w:r w:rsidRPr="00DB6594">
        <w:rPr>
          <w:rFonts w:ascii="Arial" w:hAnsi="Arial" w:cs="Arial"/>
          <w:sz w:val="20"/>
          <w:szCs w:val="20"/>
        </w:rPr>
        <w:t xml:space="preserve"> Mädchen und jungen Frauen mitgeben: „Nutzt eure Chancen und macht einfach. Es wird sich lohnen.“ Der </w:t>
      </w:r>
      <w:proofErr w:type="spellStart"/>
      <w:r w:rsidRPr="00DB6594">
        <w:rPr>
          <w:rFonts w:ascii="Arial" w:hAnsi="Arial" w:cs="Arial"/>
          <w:sz w:val="20"/>
          <w:szCs w:val="20"/>
        </w:rPr>
        <w:t>herCAREER</w:t>
      </w:r>
      <w:proofErr w:type="spellEnd"/>
      <w:r w:rsidRPr="00DB6594">
        <w:rPr>
          <w:rFonts w:ascii="Arial" w:hAnsi="Arial" w:cs="Arial"/>
          <w:sz w:val="20"/>
          <w:szCs w:val="20"/>
        </w:rPr>
        <w:t xml:space="preserve"> hat sie ein exklusives Interview zu ihrer besonderen Karriere, der Unternehmenskultur bei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und ihren </w:t>
      </w:r>
      <w:proofErr w:type="spellStart"/>
      <w:r w:rsidRPr="00DB6594">
        <w:rPr>
          <w:rFonts w:ascii="Arial" w:hAnsi="Arial" w:cs="Arial"/>
          <w:sz w:val="20"/>
          <w:szCs w:val="20"/>
        </w:rPr>
        <w:t>Learnings</w:t>
      </w:r>
      <w:proofErr w:type="spellEnd"/>
      <w:r w:rsidRPr="00DB6594">
        <w:rPr>
          <w:rFonts w:ascii="Arial" w:hAnsi="Arial" w:cs="Arial"/>
          <w:sz w:val="20"/>
          <w:szCs w:val="20"/>
        </w:rPr>
        <w:t xml:space="preserve"> für junge Frauen gegeben.</w:t>
      </w:r>
    </w:p>
    <w:p w14:paraId="1691C9AF" w14:textId="77777777" w:rsidR="00DB6594" w:rsidRDefault="00DB6594" w:rsidP="00DB6594">
      <w:pPr>
        <w:spacing w:line="360" w:lineRule="auto"/>
        <w:jc w:val="both"/>
        <w:rPr>
          <w:rFonts w:ascii="Arial" w:hAnsi="Arial" w:cs="Arial"/>
          <w:sz w:val="20"/>
          <w:szCs w:val="20"/>
        </w:rPr>
      </w:pPr>
    </w:p>
    <w:p w14:paraId="6BCDC835" w14:textId="4CEA9B45" w:rsidR="00DB6594" w:rsidRPr="00DB6594" w:rsidRDefault="00DB6594" w:rsidP="00DB6594">
      <w:pPr>
        <w:spacing w:line="360" w:lineRule="auto"/>
        <w:jc w:val="both"/>
        <w:rPr>
          <w:rFonts w:ascii="Arial" w:hAnsi="Arial" w:cs="Arial"/>
          <w:b/>
          <w:sz w:val="20"/>
          <w:szCs w:val="20"/>
        </w:rPr>
      </w:pPr>
      <w:r>
        <w:rPr>
          <w:rFonts w:ascii="Arial" w:hAnsi="Arial" w:cs="Arial"/>
          <w:b/>
          <w:sz w:val="20"/>
          <w:szCs w:val="20"/>
        </w:rPr>
        <w:t xml:space="preserve">Frau </w:t>
      </w:r>
      <w:proofErr w:type="spellStart"/>
      <w:r>
        <w:rPr>
          <w:rFonts w:ascii="Arial" w:hAnsi="Arial" w:cs="Arial"/>
          <w:b/>
          <w:sz w:val="20"/>
          <w:szCs w:val="20"/>
        </w:rPr>
        <w:t>Snackers</w:t>
      </w:r>
      <w:proofErr w:type="spellEnd"/>
      <w:r w:rsidRPr="00DB6594">
        <w:rPr>
          <w:rFonts w:ascii="Arial" w:hAnsi="Arial" w:cs="Arial"/>
          <w:b/>
          <w:sz w:val="20"/>
          <w:szCs w:val="20"/>
        </w:rPr>
        <w:t>, zehn Funktionen in zwölf Jahren ist sehr ehrgeizig. Wie kommt das?</w:t>
      </w:r>
    </w:p>
    <w:p w14:paraId="7272683F" w14:textId="77777777" w:rsidR="00DB6594" w:rsidRPr="00DB6594" w:rsidRDefault="00DB6594" w:rsidP="00DB6594">
      <w:pPr>
        <w:spacing w:line="360" w:lineRule="auto"/>
        <w:jc w:val="both"/>
        <w:rPr>
          <w:rFonts w:ascii="Arial" w:hAnsi="Arial" w:cs="Arial"/>
          <w:sz w:val="20"/>
          <w:szCs w:val="20"/>
        </w:rPr>
      </w:pPr>
    </w:p>
    <w:p w14:paraId="5086939C"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lastRenderedPageBreak/>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Das stimmt, allerdings sagt das auch einiges über das Unternehmen aus. Wir agieren in einem hochdynamischen Umfeld: NetApp ist darauf spezialisiert, Kunden mit marktführenden Cloud-Datenservices, Storage-Systemen und Software dabei zu unterstützen, das Beste aus ihren Daten herauszuholen. Denken Sie an Covid-19 und die damit einhergehenden Beschränkungen. Von zuhause zu arbeiten: wie soll das ohne Technologie, ohne Daten möglich sein? Wir arbeiten in einer superspannenden Welt. Ich habe von 2015 bis 2018 für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in den USA gearbeitet und ganz anderes Umfeld erfahren. Dann kam ich zurück und nach einer Restrukturierung habe ich die Leitung für den </w:t>
      </w:r>
      <w:proofErr w:type="spellStart"/>
      <w:r w:rsidRPr="00DB6594">
        <w:rPr>
          <w:rFonts w:ascii="Arial" w:hAnsi="Arial" w:cs="Arial"/>
          <w:sz w:val="20"/>
          <w:szCs w:val="20"/>
        </w:rPr>
        <w:t>Sales</w:t>
      </w:r>
      <w:proofErr w:type="spellEnd"/>
      <w:r w:rsidRPr="00DB6594">
        <w:rPr>
          <w:rFonts w:ascii="Arial" w:hAnsi="Arial" w:cs="Arial"/>
          <w:sz w:val="20"/>
          <w:szCs w:val="20"/>
        </w:rPr>
        <w:t xml:space="preserve"> </w:t>
      </w:r>
      <w:proofErr w:type="spellStart"/>
      <w:r w:rsidRPr="00DB6594">
        <w:rPr>
          <w:rFonts w:ascii="Arial" w:hAnsi="Arial" w:cs="Arial"/>
          <w:sz w:val="20"/>
          <w:szCs w:val="20"/>
        </w:rPr>
        <w:t>Strategy</w:t>
      </w:r>
      <w:proofErr w:type="spellEnd"/>
      <w:r w:rsidRPr="00DB6594">
        <w:rPr>
          <w:rFonts w:ascii="Arial" w:hAnsi="Arial" w:cs="Arial"/>
          <w:sz w:val="20"/>
          <w:szCs w:val="20"/>
        </w:rPr>
        <w:t xml:space="preserve"> </w:t>
      </w:r>
      <w:proofErr w:type="spellStart"/>
      <w:r w:rsidRPr="00DB6594">
        <w:rPr>
          <w:rFonts w:ascii="Arial" w:hAnsi="Arial" w:cs="Arial"/>
          <w:sz w:val="20"/>
          <w:szCs w:val="20"/>
        </w:rPr>
        <w:t>and</w:t>
      </w:r>
      <w:proofErr w:type="spellEnd"/>
      <w:r w:rsidRPr="00DB6594">
        <w:rPr>
          <w:rFonts w:ascii="Arial" w:hAnsi="Arial" w:cs="Arial"/>
          <w:sz w:val="20"/>
          <w:szCs w:val="20"/>
        </w:rPr>
        <w:t xml:space="preserve"> </w:t>
      </w:r>
      <w:proofErr w:type="spellStart"/>
      <w:r w:rsidRPr="00DB6594">
        <w:rPr>
          <w:rFonts w:ascii="Arial" w:hAnsi="Arial" w:cs="Arial"/>
          <w:sz w:val="20"/>
          <w:szCs w:val="20"/>
        </w:rPr>
        <w:t>Ops</w:t>
      </w:r>
      <w:proofErr w:type="spellEnd"/>
      <w:r w:rsidRPr="00DB6594">
        <w:rPr>
          <w:rFonts w:ascii="Arial" w:hAnsi="Arial" w:cs="Arial"/>
          <w:sz w:val="20"/>
          <w:szCs w:val="20"/>
        </w:rPr>
        <w:t xml:space="preserve"> für EMEA übernommen. </w:t>
      </w:r>
    </w:p>
    <w:p w14:paraId="55D9B956" w14:textId="77777777" w:rsidR="00DB6594" w:rsidRPr="00DB6594" w:rsidRDefault="00DB6594" w:rsidP="00DB6594">
      <w:pPr>
        <w:spacing w:line="360" w:lineRule="auto"/>
        <w:jc w:val="both"/>
        <w:rPr>
          <w:rFonts w:ascii="Arial" w:hAnsi="Arial" w:cs="Arial"/>
          <w:sz w:val="20"/>
          <w:szCs w:val="20"/>
        </w:rPr>
      </w:pPr>
    </w:p>
    <w:p w14:paraId="1CA80723" w14:textId="59AA39A6"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Ihr Team ist also sehr global verstreut. Wie funktioniert die Zusammenarbeit?</w:t>
      </w:r>
    </w:p>
    <w:p w14:paraId="44BE7563" w14:textId="77777777" w:rsidR="00DB6594" w:rsidRPr="00DB6594" w:rsidRDefault="00DB6594" w:rsidP="00DB6594">
      <w:pPr>
        <w:spacing w:line="360" w:lineRule="auto"/>
        <w:jc w:val="both"/>
        <w:rPr>
          <w:rFonts w:ascii="Arial" w:hAnsi="Arial" w:cs="Arial"/>
          <w:sz w:val="20"/>
          <w:szCs w:val="20"/>
        </w:rPr>
      </w:pPr>
    </w:p>
    <w:p w14:paraId="75269CF5" w14:textId="3816A859"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Mein Team aus hundert Mitarbeiter</w:t>
      </w:r>
      <w:r w:rsidR="009A760F">
        <w:rPr>
          <w:rFonts w:ascii="Arial" w:hAnsi="Arial" w:cs="Arial"/>
          <w:sz w:val="20"/>
          <w:szCs w:val="20"/>
        </w:rPr>
        <w:t>/-i</w:t>
      </w:r>
      <w:r w:rsidRPr="00DB6594">
        <w:rPr>
          <w:rFonts w:ascii="Arial" w:hAnsi="Arial" w:cs="Arial"/>
          <w:sz w:val="20"/>
          <w:szCs w:val="20"/>
        </w:rPr>
        <w:t xml:space="preserve">nnen ist rund um die Welt verstreut, von Amsterdam nach Indien bis in die USA und Kanada. Das ist eine sehr diverse Gruppe hinsichtlich des Geschlechts, ihrer Erfahrungen und ihrer Position in ihrer Karriere. </w:t>
      </w:r>
    </w:p>
    <w:p w14:paraId="65605BA3" w14:textId="77777777" w:rsidR="00DB6594" w:rsidRPr="00DB6594" w:rsidRDefault="00DB6594" w:rsidP="00DB6594">
      <w:pPr>
        <w:spacing w:line="360" w:lineRule="auto"/>
        <w:jc w:val="both"/>
        <w:rPr>
          <w:rFonts w:ascii="Arial" w:hAnsi="Arial" w:cs="Arial"/>
          <w:sz w:val="20"/>
          <w:szCs w:val="20"/>
        </w:rPr>
      </w:pPr>
    </w:p>
    <w:p w14:paraId="3CA86723" w14:textId="027E5CE5"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 xml:space="preserve">Wie würden Sie die Kultur bei NetApp beschreiben? Das Unternehmen bezeichnet sich selbst als </w:t>
      </w:r>
      <w:proofErr w:type="spellStart"/>
      <w:r w:rsidRPr="00DB6594">
        <w:rPr>
          <w:rFonts w:ascii="Arial" w:hAnsi="Arial" w:cs="Arial"/>
          <w:b/>
          <w:sz w:val="20"/>
          <w:szCs w:val="20"/>
        </w:rPr>
        <w:t>collaborative</w:t>
      </w:r>
      <w:proofErr w:type="spellEnd"/>
      <w:r w:rsidRPr="00DB6594">
        <w:rPr>
          <w:rFonts w:ascii="Arial" w:hAnsi="Arial" w:cs="Arial"/>
          <w:b/>
          <w:sz w:val="20"/>
          <w:szCs w:val="20"/>
        </w:rPr>
        <w:t>.</w:t>
      </w:r>
    </w:p>
    <w:p w14:paraId="035F8502" w14:textId="77777777" w:rsidR="00DB6594" w:rsidRPr="00DB6594" w:rsidRDefault="00DB6594" w:rsidP="00DB6594">
      <w:pPr>
        <w:spacing w:line="360" w:lineRule="auto"/>
        <w:jc w:val="both"/>
        <w:rPr>
          <w:rFonts w:ascii="Arial" w:hAnsi="Arial" w:cs="Arial"/>
          <w:sz w:val="20"/>
          <w:szCs w:val="20"/>
        </w:rPr>
      </w:pPr>
    </w:p>
    <w:p w14:paraId="23898B46" w14:textId="48444770"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Es gibt immer Luft nach oben. Das hängt weniger von der Branche, sondern mehr von den Menschen ab. Allerdings erkennt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das Potenzial, wenn Mitarbeiter</w:t>
      </w:r>
      <w:r w:rsidR="009A760F">
        <w:rPr>
          <w:rFonts w:ascii="Arial" w:hAnsi="Arial" w:cs="Arial"/>
          <w:sz w:val="20"/>
          <w:szCs w:val="20"/>
        </w:rPr>
        <w:t>/-i</w:t>
      </w:r>
      <w:r w:rsidRPr="00DB6594">
        <w:rPr>
          <w:rFonts w:ascii="Arial" w:hAnsi="Arial" w:cs="Arial"/>
          <w:sz w:val="20"/>
          <w:szCs w:val="20"/>
        </w:rPr>
        <w:t xml:space="preserve">nnen kollaborieren. Das Unternehmen hat eine neue Initiative gestartet: </w:t>
      </w:r>
      <w:proofErr w:type="spellStart"/>
      <w:r w:rsidRPr="00DB6594">
        <w:rPr>
          <w:rFonts w:ascii="Arial" w:hAnsi="Arial" w:cs="Arial"/>
          <w:sz w:val="20"/>
          <w:szCs w:val="20"/>
        </w:rPr>
        <w:t>Diversity</w:t>
      </w:r>
      <w:proofErr w:type="spellEnd"/>
      <w:r w:rsidRPr="00DB6594">
        <w:rPr>
          <w:rFonts w:ascii="Arial" w:hAnsi="Arial" w:cs="Arial"/>
          <w:sz w:val="20"/>
          <w:szCs w:val="20"/>
        </w:rPr>
        <w:t xml:space="preserve">, </w:t>
      </w:r>
      <w:proofErr w:type="spellStart"/>
      <w:r w:rsidRPr="00DB6594">
        <w:rPr>
          <w:rFonts w:ascii="Arial" w:hAnsi="Arial" w:cs="Arial"/>
          <w:sz w:val="20"/>
          <w:szCs w:val="20"/>
        </w:rPr>
        <w:t>Inclusion</w:t>
      </w:r>
      <w:proofErr w:type="spellEnd"/>
      <w:r w:rsidRPr="00DB6594">
        <w:rPr>
          <w:rFonts w:ascii="Arial" w:hAnsi="Arial" w:cs="Arial"/>
          <w:sz w:val="20"/>
          <w:szCs w:val="20"/>
        </w:rPr>
        <w:t xml:space="preserve"> </w:t>
      </w:r>
      <w:proofErr w:type="spellStart"/>
      <w:r w:rsidRPr="00DB6594">
        <w:rPr>
          <w:rFonts w:ascii="Arial" w:hAnsi="Arial" w:cs="Arial"/>
          <w:sz w:val="20"/>
          <w:szCs w:val="20"/>
        </w:rPr>
        <w:t>and</w:t>
      </w:r>
      <w:proofErr w:type="spellEnd"/>
      <w:r w:rsidRPr="00DB6594">
        <w:rPr>
          <w:rFonts w:ascii="Arial" w:hAnsi="Arial" w:cs="Arial"/>
          <w:sz w:val="20"/>
          <w:szCs w:val="20"/>
        </w:rPr>
        <w:t xml:space="preserve"> </w:t>
      </w:r>
      <w:proofErr w:type="spellStart"/>
      <w:r w:rsidRPr="00DB6594">
        <w:rPr>
          <w:rFonts w:ascii="Arial" w:hAnsi="Arial" w:cs="Arial"/>
          <w:sz w:val="20"/>
          <w:szCs w:val="20"/>
        </w:rPr>
        <w:t>Belonging</w:t>
      </w:r>
      <w:proofErr w:type="spellEnd"/>
      <w:r w:rsidRPr="00DB6594">
        <w:rPr>
          <w:rFonts w:ascii="Arial" w:hAnsi="Arial" w:cs="Arial"/>
          <w:sz w:val="20"/>
          <w:szCs w:val="20"/>
        </w:rPr>
        <w:t xml:space="preserve">. Das nehmen wir sehr ernst und ist auch Teil der Unternehmensstrategie. Die Philosophie dahinter ist: Wir können niemals als einzelner Soldat einen Krieg gewinnen. Daher müssen wir die ganz unterschiedlichen Fähigkeiten der Leute anerkennen. Als Organisation ist es wichtig, ein </w:t>
      </w:r>
      <w:proofErr w:type="spellStart"/>
      <w:r w:rsidRPr="00DB6594">
        <w:rPr>
          <w:rFonts w:ascii="Arial" w:hAnsi="Arial" w:cs="Arial"/>
          <w:sz w:val="20"/>
          <w:szCs w:val="20"/>
        </w:rPr>
        <w:t>kollaboratives</w:t>
      </w:r>
      <w:proofErr w:type="spellEnd"/>
      <w:r w:rsidRPr="00DB6594">
        <w:rPr>
          <w:rFonts w:ascii="Arial" w:hAnsi="Arial" w:cs="Arial"/>
          <w:sz w:val="20"/>
          <w:szCs w:val="20"/>
        </w:rPr>
        <w:t xml:space="preserve"> Arbeitsumfeld für die Mitarbeiter</w:t>
      </w:r>
      <w:r w:rsidR="009A760F">
        <w:rPr>
          <w:rFonts w:ascii="Arial" w:hAnsi="Arial" w:cs="Arial"/>
          <w:sz w:val="20"/>
          <w:szCs w:val="20"/>
        </w:rPr>
        <w:t>/-i</w:t>
      </w:r>
      <w:r w:rsidRPr="00DB6594">
        <w:rPr>
          <w:rFonts w:ascii="Arial" w:hAnsi="Arial" w:cs="Arial"/>
          <w:sz w:val="20"/>
          <w:szCs w:val="20"/>
        </w:rPr>
        <w:t xml:space="preserve">nnen zu schaffen. Ich finde wir machen das sehr gut. Die </w:t>
      </w:r>
      <w:proofErr w:type="spellStart"/>
      <w:r w:rsidRPr="00DB6594">
        <w:rPr>
          <w:rFonts w:ascii="Arial" w:hAnsi="Arial" w:cs="Arial"/>
          <w:sz w:val="20"/>
          <w:szCs w:val="20"/>
        </w:rPr>
        <w:t>Talenteförderung</w:t>
      </w:r>
      <w:proofErr w:type="spellEnd"/>
      <w:r w:rsidRPr="00DB6594">
        <w:rPr>
          <w:rFonts w:ascii="Arial" w:hAnsi="Arial" w:cs="Arial"/>
          <w:sz w:val="20"/>
          <w:szCs w:val="20"/>
        </w:rPr>
        <w:t xml:space="preserve"> hat mich auch stets im Unternehmen gehalten.</w:t>
      </w:r>
    </w:p>
    <w:p w14:paraId="6EB0C2EF" w14:textId="77777777" w:rsidR="00DB6594" w:rsidRPr="00DB6594" w:rsidRDefault="00DB6594" w:rsidP="00DB6594">
      <w:pPr>
        <w:spacing w:line="360" w:lineRule="auto"/>
        <w:jc w:val="both"/>
        <w:rPr>
          <w:rFonts w:ascii="Arial" w:hAnsi="Arial" w:cs="Arial"/>
          <w:sz w:val="20"/>
          <w:szCs w:val="20"/>
        </w:rPr>
      </w:pPr>
    </w:p>
    <w:p w14:paraId="0E33481C" w14:textId="29357894"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 xml:space="preserve">Inwiefern ist die </w:t>
      </w:r>
      <w:proofErr w:type="spellStart"/>
      <w:r w:rsidRPr="00DB6594">
        <w:rPr>
          <w:rFonts w:ascii="Arial" w:hAnsi="Arial" w:cs="Arial"/>
          <w:b/>
          <w:sz w:val="20"/>
          <w:szCs w:val="20"/>
        </w:rPr>
        <w:t>GenY</w:t>
      </w:r>
      <w:proofErr w:type="spellEnd"/>
      <w:r w:rsidRPr="00DB6594">
        <w:rPr>
          <w:rFonts w:ascii="Arial" w:hAnsi="Arial" w:cs="Arial"/>
          <w:b/>
          <w:sz w:val="20"/>
          <w:szCs w:val="20"/>
        </w:rPr>
        <w:t xml:space="preserve"> hier ein Thema?</w:t>
      </w:r>
    </w:p>
    <w:p w14:paraId="1EB88E3D" w14:textId="77777777" w:rsidR="00DB6594" w:rsidRPr="00DB6594" w:rsidRDefault="00DB6594" w:rsidP="00DB6594">
      <w:pPr>
        <w:spacing w:line="360" w:lineRule="auto"/>
        <w:jc w:val="both"/>
        <w:rPr>
          <w:rFonts w:ascii="Arial" w:hAnsi="Arial" w:cs="Arial"/>
          <w:sz w:val="20"/>
          <w:szCs w:val="20"/>
        </w:rPr>
      </w:pPr>
    </w:p>
    <w:p w14:paraId="60620242" w14:textId="4893F004"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Als Organisation haben wir die Verantwortung, Talente anzuziehen, ihnen  Perspektiven zu bieten und jungen Leuten zu ermöglichen, bei uns ihre Karriere zu starten. Dafür bieten wir ihnen geeignetes Programm. Wir </w:t>
      </w:r>
      <w:r w:rsidRPr="00DB6594">
        <w:rPr>
          <w:rFonts w:ascii="Arial" w:hAnsi="Arial" w:cs="Arial"/>
          <w:sz w:val="20"/>
          <w:szCs w:val="20"/>
        </w:rPr>
        <w:lastRenderedPageBreak/>
        <w:t xml:space="preserve">haben bei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ein tolles Programm für Studienabsolventen, die noch keine Erfahrung haben. Wir bringen etwa die jungen </w:t>
      </w:r>
      <w:proofErr w:type="spellStart"/>
      <w:r w:rsidRPr="00DB6594">
        <w:rPr>
          <w:rFonts w:ascii="Arial" w:hAnsi="Arial" w:cs="Arial"/>
          <w:sz w:val="20"/>
          <w:szCs w:val="20"/>
        </w:rPr>
        <w:t>Sales</w:t>
      </w:r>
      <w:proofErr w:type="spellEnd"/>
      <w:r w:rsidRPr="00DB6594">
        <w:rPr>
          <w:rFonts w:ascii="Arial" w:hAnsi="Arial" w:cs="Arial"/>
          <w:sz w:val="20"/>
          <w:szCs w:val="20"/>
        </w:rPr>
        <w:t xml:space="preserve">-Einsteiger erfahrenen Account </w:t>
      </w:r>
      <w:proofErr w:type="spellStart"/>
      <w:r w:rsidRPr="00DB6594">
        <w:rPr>
          <w:rFonts w:ascii="Arial" w:hAnsi="Arial" w:cs="Arial"/>
          <w:sz w:val="20"/>
          <w:szCs w:val="20"/>
        </w:rPr>
        <w:t>Executives</w:t>
      </w:r>
      <w:proofErr w:type="spellEnd"/>
      <w:r w:rsidRPr="00DB6594">
        <w:rPr>
          <w:rFonts w:ascii="Arial" w:hAnsi="Arial" w:cs="Arial"/>
          <w:sz w:val="20"/>
          <w:szCs w:val="20"/>
        </w:rPr>
        <w:t xml:space="preserve"> zusammen, damit sie von ihnen lernen können. Sie betreuen gemeinsam unsere Kunden, das ist sehr erfrischend. Wir sind kein Startup mehr, haben wenig Fluktuation –  unsere Belegschaft altert natürlich. Daher ist es so wichtig für uns, junge Mitarbeiter</w:t>
      </w:r>
      <w:r w:rsidR="009A760F">
        <w:rPr>
          <w:rFonts w:ascii="Arial" w:hAnsi="Arial" w:cs="Arial"/>
          <w:sz w:val="20"/>
          <w:szCs w:val="20"/>
        </w:rPr>
        <w:t>/-i</w:t>
      </w:r>
      <w:r w:rsidRPr="00DB6594">
        <w:rPr>
          <w:rFonts w:ascii="Arial" w:hAnsi="Arial" w:cs="Arial"/>
          <w:sz w:val="20"/>
          <w:szCs w:val="20"/>
        </w:rPr>
        <w:t>nnen anzuziehen.</w:t>
      </w:r>
    </w:p>
    <w:p w14:paraId="2AFD7EA3" w14:textId="77777777" w:rsidR="00DB6594" w:rsidRPr="00DB6594" w:rsidRDefault="00DB6594" w:rsidP="00DB6594">
      <w:pPr>
        <w:spacing w:line="360" w:lineRule="auto"/>
        <w:jc w:val="both"/>
        <w:rPr>
          <w:rFonts w:ascii="Arial" w:hAnsi="Arial" w:cs="Arial"/>
          <w:sz w:val="20"/>
          <w:szCs w:val="20"/>
        </w:rPr>
      </w:pPr>
    </w:p>
    <w:p w14:paraId="59EFF2D4" w14:textId="6D70E2C5"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Was sind die drei Dinge, die Ihnen helfen, den Arbeitstag zu starten?</w:t>
      </w:r>
    </w:p>
    <w:p w14:paraId="61073B0A" w14:textId="77777777" w:rsidR="00DB6594" w:rsidRPr="00DB6594" w:rsidRDefault="00DB6594" w:rsidP="00DB6594">
      <w:pPr>
        <w:spacing w:line="360" w:lineRule="auto"/>
        <w:jc w:val="both"/>
        <w:rPr>
          <w:rFonts w:ascii="Arial" w:hAnsi="Arial" w:cs="Arial"/>
          <w:sz w:val="20"/>
          <w:szCs w:val="20"/>
        </w:rPr>
      </w:pPr>
    </w:p>
    <w:p w14:paraId="65439105"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Ich lebe in Amsterdam und liebe die urbanen Vibes. Früh am Morgen genieße ich meinen Kaffee und den Blick auf die Stadt. Ich bin ein Early Bird, auch Struktur ist mir sehr wichtig. Ich habe eine Assistentin, die sehr hilfreich ist und mein Kalender ist super gemanagt. Ich gehe auch zweimal die Woche ins </w:t>
      </w:r>
      <w:proofErr w:type="spellStart"/>
      <w:r w:rsidRPr="00DB6594">
        <w:rPr>
          <w:rFonts w:ascii="Arial" w:hAnsi="Arial" w:cs="Arial"/>
          <w:sz w:val="20"/>
          <w:szCs w:val="20"/>
        </w:rPr>
        <w:t>Gym</w:t>
      </w:r>
      <w:proofErr w:type="spellEnd"/>
      <w:r w:rsidRPr="00DB6594">
        <w:rPr>
          <w:rFonts w:ascii="Arial" w:hAnsi="Arial" w:cs="Arial"/>
          <w:sz w:val="20"/>
          <w:szCs w:val="20"/>
        </w:rPr>
        <w:t xml:space="preserve">, um gesund und in Balance zu bleiben. </w:t>
      </w:r>
    </w:p>
    <w:p w14:paraId="6C1F5D22" w14:textId="77777777" w:rsidR="00DB6594" w:rsidRPr="00DB6594" w:rsidRDefault="00DB6594" w:rsidP="00DB6594">
      <w:pPr>
        <w:spacing w:line="360" w:lineRule="auto"/>
        <w:jc w:val="both"/>
        <w:rPr>
          <w:rFonts w:ascii="Arial" w:hAnsi="Arial" w:cs="Arial"/>
          <w:sz w:val="20"/>
          <w:szCs w:val="20"/>
        </w:rPr>
      </w:pPr>
      <w:r w:rsidRPr="00DB6594">
        <w:rPr>
          <w:rFonts w:ascii="Arial" w:hAnsi="Arial" w:cs="Arial"/>
          <w:sz w:val="20"/>
          <w:szCs w:val="20"/>
        </w:rPr>
        <w:t xml:space="preserve">Ich habe meine Gewohnheiten während des </w:t>
      </w:r>
      <w:proofErr w:type="spellStart"/>
      <w:r w:rsidRPr="00DB6594">
        <w:rPr>
          <w:rFonts w:ascii="Arial" w:hAnsi="Arial" w:cs="Arial"/>
          <w:sz w:val="20"/>
          <w:szCs w:val="20"/>
        </w:rPr>
        <w:t>Lockdowns</w:t>
      </w:r>
      <w:proofErr w:type="spellEnd"/>
      <w:r w:rsidRPr="00DB6594">
        <w:rPr>
          <w:rFonts w:ascii="Arial" w:hAnsi="Arial" w:cs="Arial"/>
          <w:sz w:val="20"/>
          <w:szCs w:val="20"/>
        </w:rPr>
        <w:t xml:space="preserve"> kaum verändert. Die einzige Veränderung ist, dass die Arbeitsumgebung immer zuhause ist. Vor der Pandemie bin ich häufig quer durch die Welt gereist.</w:t>
      </w:r>
    </w:p>
    <w:p w14:paraId="0A44C5E9" w14:textId="77777777" w:rsidR="00DB6594" w:rsidRPr="00DB6594" w:rsidRDefault="00DB6594" w:rsidP="00DB6594">
      <w:pPr>
        <w:spacing w:line="360" w:lineRule="auto"/>
        <w:jc w:val="both"/>
        <w:rPr>
          <w:rFonts w:ascii="Arial" w:hAnsi="Arial" w:cs="Arial"/>
          <w:sz w:val="20"/>
          <w:szCs w:val="20"/>
        </w:rPr>
      </w:pPr>
    </w:p>
    <w:p w14:paraId="0B692622" w14:textId="44B7FA39"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Sie sind in Ihrer zehnten Position in zwölf Jahren. Haben Sie Ihre Karriere geplant?</w:t>
      </w:r>
    </w:p>
    <w:p w14:paraId="6B62B49E" w14:textId="77777777" w:rsidR="00DB6594" w:rsidRPr="00DB6594" w:rsidRDefault="00DB6594" w:rsidP="00DB6594">
      <w:pPr>
        <w:spacing w:line="360" w:lineRule="auto"/>
        <w:jc w:val="both"/>
        <w:rPr>
          <w:rFonts w:ascii="Arial" w:hAnsi="Arial" w:cs="Arial"/>
          <w:sz w:val="20"/>
          <w:szCs w:val="20"/>
        </w:rPr>
      </w:pPr>
    </w:p>
    <w:p w14:paraId="5BE89974"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Schon als junges Mädchen habe immer gesagt: irgendwann will ich Geschäftsfrau werden, Rechtsanwältin. Ich habe das wirklich vor meinen Augen gesehen – ich wollte die Welt regieren (lacht). Den Plan habe ich abgeschrieben.  Wenn man Karriere machen will, ist wichtig zu verstehen, was der nächste Schritt ist. Es ist wichtig, Chancen zu identifizieren, um den nächsten Meilenstein zu erreichen. Man sollte niemals aufhören zu lernen. </w:t>
      </w:r>
    </w:p>
    <w:p w14:paraId="0553CC57" w14:textId="77777777" w:rsidR="00DB6594" w:rsidRPr="00DB6594" w:rsidRDefault="00DB6594" w:rsidP="00DB6594">
      <w:pPr>
        <w:spacing w:line="360" w:lineRule="auto"/>
        <w:jc w:val="both"/>
        <w:rPr>
          <w:rFonts w:ascii="Arial" w:hAnsi="Arial" w:cs="Arial"/>
          <w:sz w:val="20"/>
          <w:szCs w:val="20"/>
        </w:rPr>
      </w:pPr>
    </w:p>
    <w:p w14:paraId="7AD2C6DF" w14:textId="793B1A09"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 xml:space="preserve">Was tun Sie, um </w:t>
      </w:r>
      <w:proofErr w:type="spellStart"/>
      <w:r w:rsidRPr="00DB6594">
        <w:rPr>
          <w:rFonts w:ascii="Arial" w:hAnsi="Arial" w:cs="Arial"/>
          <w:b/>
          <w:sz w:val="20"/>
          <w:szCs w:val="20"/>
        </w:rPr>
        <w:t>weiterzulernen</w:t>
      </w:r>
      <w:proofErr w:type="spellEnd"/>
      <w:r w:rsidRPr="00DB6594">
        <w:rPr>
          <w:rFonts w:ascii="Arial" w:hAnsi="Arial" w:cs="Arial"/>
          <w:b/>
          <w:sz w:val="20"/>
          <w:szCs w:val="20"/>
        </w:rPr>
        <w:t>?</w:t>
      </w:r>
    </w:p>
    <w:p w14:paraId="196600D8" w14:textId="77777777" w:rsidR="00DB6594" w:rsidRPr="00DB6594" w:rsidRDefault="00DB6594" w:rsidP="00DB6594">
      <w:pPr>
        <w:spacing w:line="360" w:lineRule="auto"/>
        <w:jc w:val="both"/>
        <w:rPr>
          <w:rFonts w:ascii="Arial" w:hAnsi="Arial" w:cs="Arial"/>
          <w:sz w:val="20"/>
          <w:szCs w:val="20"/>
        </w:rPr>
      </w:pPr>
    </w:p>
    <w:p w14:paraId="03244BBB"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Derzeit recherchiere ich viel, lese viele Bücher und beobachte Menschen, die es richtig gut machen. Je höher man in einer Organisation aufsteigt, desto schwieriger wird das Umfeld. Da gibt es einige harte Nüsse. Es ist nicht rau und respektlos, sondern oft einfach nur anders. Man muss neue Techniken entwickeln und Selbstvertrauen haben. Ich denke nicht, dass ich eine scheue Person bin, aber es ist nicht Teil meiner Komfortzone, laut Dinge anzusprechen. </w:t>
      </w:r>
    </w:p>
    <w:p w14:paraId="2279FC02" w14:textId="77777777" w:rsidR="00DB6594" w:rsidRPr="00DB6594" w:rsidRDefault="00DB6594" w:rsidP="00DB6594">
      <w:pPr>
        <w:spacing w:line="360" w:lineRule="auto"/>
        <w:jc w:val="both"/>
        <w:rPr>
          <w:rFonts w:ascii="Arial" w:hAnsi="Arial" w:cs="Arial"/>
          <w:sz w:val="20"/>
          <w:szCs w:val="20"/>
        </w:rPr>
      </w:pPr>
    </w:p>
    <w:p w14:paraId="3CC59F9D" w14:textId="778A8D92"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lastRenderedPageBreak/>
        <w:t>Es ist immer wieder zu lesen, dass Frauen in der Tech-Branche durchaus zu kämpfen haben – Stichwort Sexismus im Silicon Valley. Welche Erfahrungen haben Sie gemacht?</w:t>
      </w:r>
    </w:p>
    <w:p w14:paraId="5D03D837" w14:textId="77777777" w:rsidR="00DB6594" w:rsidRPr="00DB6594" w:rsidRDefault="00DB6594" w:rsidP="00DB6594">
      <w:pPr>
        <w:spacing w:line="360" w:lineRule="auto"/>
        <w:jc w:val="both"/>
        <w:rPr>
          <w:rFonts w:ascii="Arial" w:hAnsi="Arial" w:cs="Arial"/>
          <w:sz w:val="20"/>
          <w:szCs w:val="20"/>
        </w:rPr>
      </w:pPr>
    </w:p>
    <w:p w14:paraId="04890E13"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Ich habe in meiner Karriere nie negative Erfahrungen in Bezug auf das Geschlecht gemacht oder Nachteile empfunden, weil ich eine Frau bin. Das liegt vor allem daran, dass es bei </w:t>
      </w:r>
      <w:proofErr w:type="spellStart"/>
      <w:r w:rsidRPr="00DB6594">
        <w:rPr>
          <w:rFonts w:ascii="Arial" w:hAnsi="Arial" w:cs="Arial"/>
          <w:sz w:val="20"/>
          <w:szCs w:val="20"/>
        </w:rPr>
        <w:t>Netapp</w:t>
      </w:r>
      <w:proofErr w:type="spellEnd"/>
      <w:r w:rsidRPr="00DB6594">
        <w:rPr>
          <w:rFonts w:ascii="Arial" w:hAnsi="Arial" w:cs="Arial"/>
          <w:sz w:val="20"/>
          <w:szCs w:val="20"/>
        </w:rPr>
        <w:t xml:space="preserve"> eine wertschätzende, respektvolle Kultur gibt. Das Wichtigste ist der gegenseitige Respekt für Unterschiede, denn: Frauen und Männer sind sehr unterschiedlich.</w:t>
      </w:r>
    </w:p>
    <w:p w14:paraId="18ED9FAF" w14:textId="77777777" w:rsidR="00DB6594" w:rsidRPr="00DB6594" w:rsidRDefault="00DB6594" w:rsidP="00DB6594">
      <w:pPr>
        <w:spacing w:line="360" w:lineRule="auto"/>
        <w:jc w:val="both"/>
        <w:rPr>
          <w:rFonts w:ascii="Arial" w:hAnsi="Arial" w:cs="Arial"/>
          <w:sz w:val="20"/>
          <w:szCs w:val="20"/>
        </w:rPr>
      </w:pPr>
    </w:p>
    <w:p w14:paraId="6F13B990" w14:textId="674BAB9F"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 xml:space="preserve">In Ihrem LinkedIn-Profil hat ein Geschäftspartner über Sie geschrieben, Sie seien eine „natürliche Problemlöserin“. </w:t>
      </w:r>
      <w:proofErr w:type="spellStart"/>
      <w:r w:rsidRPr="00DB6594">
        <w:rPr>
          <w:rFonts w:ascii="Arial" w:hAnsi="Arial" w:cs="Arial"/>
          <w:b/>
          <w:sz w:val="20"/>
          <w:szCs w:val="20"/>
        </w:rPr>
        <w:t>Netapp</w:t>
      </w:r>
      <w:proofErr w:type="spellEnd"/>
      <w:r w:rsidRPr="00DB6594">
        <w:rPr>
          <w:rFonts w:ascii="Arial" w:hAnsi="Arial" w:cs="Arial"/>
          <w:b/>
          <w:sz w:val="20"/>
          <w:szCs w:val="20"/>
        </w:rPr>
        <w:t xml:space="preserve"> sucht auf seiner Karriereseite nach Problemlösern. Ist das eine zunehmend wichtige Fähigkeit für Sie und die Tech-Branche?</w:t>
      </w:r>
    </w:p>
    <w:p w14:paraId="2F40E2DB" w14:textId="77777777" w:rsidR="00DB6594" w:rsidRPr="00DB6594" w:rsidRDefault="00DB6594" w:rsidP="00DB6594">
      <w:pPr>
        <w:spacing w:line="360" w:lineRule="auto"/>
        <w:jc w:val="both"/>
        <w:rPr>
          <w:rFonts w:ascii="Arial" w:hAnsi="Arial" w:cs="Arial"/>
          <w:b/>
          <w:sz w:val="20"/>
          <w:szCs w:val="20"/>
        </w:rPr>
      </w:pPr>
    </w:p>
    <w:p w14:paraId="62C2C3F8" w14:textId="618C5498"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Ich bin definitiv kein </w:t>
      </w:r>
      <w:proofErr w:type="spellStart"/>
      <w:r w:rsidRPr="00DB6594">
        <w:rPr>
          <w:rFonts w:ascii="Arial" w:hAnsi="Arial" w:cs="Arial"/>
          <w:sz w:val="20"/>
          <w:szCs w:val="20"/>
        </w:rPr>
        <w:t>Troublemaker</w:t>
      </w:r>
      <w:proofErr w:type="spellEnd"/>
      <w:r w:rsidRPr="00DB6594">
        <w:rPr>
          <w:rFonts w:ascii="Arial" w:hAnsi="Arial" w:cs="Arial"/>
          <w:sz w:val="20"/>
          <w:szCs w:val="20"/>
        </w:rPr>
        <w:t>. Ich bin wahrscheinlich eine Problemlöserin und brauche in meiner Organisation definitiv auch Problemlöser</w:t>
      </w:r>
      <w:r w:rsidR="009A760F">
        <w:rPr>
          <w:rFonts w:ascii="Arial" w:hAnsi="Arial" w:cs="Arial"/>
          <w:sz w:val="20"/>
          <w:szCs w:val="20"/>
        </w:rPr>
        <w:t>/-i</w:t>
      </w:r>
      <w:r w:rsidRPr="00DB6594">
        <w:rPr>
          <w:rFonts w:ascii="Arial" w:hAnsi="Arial" w:cs="Arial"/>
          <w:sz w:val="20"/>
          <w:szCs w:val="20"/>
        </w:rPr>
        <w:t>nnen. Ich denke sehr analytisch, das hilft dabei, bestimmte Muster und Anomalien festzustellen. Es ist meine natürliche Tendenz, auf Herausforderungen lösungsorientiert zu reagieren, um sie zu überwinden. Kreativ und lösungsorientiert zu sein, ist bei uns wichtig. Wenn Mitarbeiter</w:t>
      </w:r>
      <w:r w:rsidR="009A760F">
        <w:rPr>
          <w:rFonts w:ascii="Arial" w:hAnsi="Arial" w:cs="Arial"/>
          <w:sz w:val="20"/>
          <w:szCs w:val="20"/>
        </w:rPr>
        <w:t>/-i</w:t>
      </w:r>
      <w:r w:rsidRPr="00DB6594">
        <w:rPr>
          <w:rFonts w:ascii="Arial" w:hAnsi="Arial" w:cs="Arial"/>
          <w:sz w:val="20"/>
          <w:szCs w:val="20"/>
        </w:rPr>
        <w:t>nnen ständig Hürden und Probleme sehen, bringt uns das nicht weiter. Besser ist zu sagen: ok, das ist nicht cool, wie können wir das ändern?</w:t>
      </w:r>
    </w:p>
    <w:p w14:paraId="64E4E845" w14:textId="77777777" w:rsidR="00DB6594" w:rsidRPr="00DB6594" w:rsidRDefault="00DB6594" w:rsidP="00DB6594">
      <w:pPr>
        <w:spacing w:line="360" w:lineRule="auto"/>
        <w:jc w:val="both"/>
        <w:rPr>
          <w:rFonts w:ascii="Arial" w:hAnsi="Arial" w:cs="Arial"/>
          <w:sz w:val="20"/>
          <w:szCs w:val="20"/>
        </w:rPr>
      </w:pPr>
    </w:p>
    <w:p w14:paraId="3CAF7D7A" w14:textId="6C450795" w:rsidR="00DB6594" w:rsidRP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 xml:space="preserve">Ein sinnvolles </w:t>
      </w:r>
      <w:proofErr w:type="spellStart"/>
      <w:r w:rsidRPr="00DB6594">
        <w:rPr>
          <w:rFonts w:ascii="Arial" w:hAnsi="Arial" w:cs="Arial"/>
          <w:b/>
          <w:sz w:val="20"/>
          <w:szCs w:val="20"/>
        </w:rPr>
        <w:t>Mindset</w:t>
      </w:r>
      <w:proofErr w:type="spellEnd"/>
      <w:r w:rsidRPr="00DB6594">
        <w:rPr>
          <w:rFonts w:ascii="Arial" w:hAnsi="Arial" w:cs="Arial"/>
          <w:b/>
          <w:sz w:val="20"/>
          <w:szCs w:val="20"/>
        </w:rPr>
        <w:t xml:space="preserve"> für Führungskräfte, um besser mit großen Veränderungen und Krisen umzugehen?</w:t>
      </w:r>
    </w:p>
    <w:p w14:paraId="49AF7C6C" w14:textId="77777777" w:rsidR="00DB6594" w:rsidRPr="00DB6594" w:rsidRDefault="00DB6594" w:rsidP="00DB6594">
      <w:pPr>
        <w:spacing w:line="360" w:lineRule="auto"/>
        <w:jc w:val="both"/>
        <w:rPr>
          <w:rFonts w:ascii="Arial" w:hAnsi="Arial" w:cs="Arial"/>
          <w:sz w:val="20"/>
          <w:szCs w:val="20"/>
        </w:rPr>
      </w:pPr>
    </w:p>
    <w:p w14:paraId="336D8611"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Ja, ich denke, das wird helfen. Es gibt immer ein Für und Wider. Aber in dem Moment, in dem wir vor den Schwierigkeiten weglaufen, bremsen wir den Fortschritt und das künftige Potenzial. Die erste Frage ist immer: wohin wollen wir? Und dann muss man sehen, ob es das Investment wert ist und wie man dahin kommt.</w:t>
      </w:r>
    </w:p>
    <w:p w14:paraId="0BBCFE5D" w14:textId="77777777" w:rsidR="00DB6594" w:rsidRPr="00DB6594" w:rsidRDefault="00DB6594" w:rsidP="00DB6594">
      <w:pPr>
        <w:spacing w:line="360" w:lineRule="auto"/>
        <w:jc w:val="both"/>
        <w:rPr>
          <w:rFonts w:ascii="Arial" w:hAnsi="Arial" w:cs="Arial"/>
          <w:sz w:val="20"/>
          <w:szCs w:val="20"/>
        </w:rPr>
      </w:pPr>
    </w:p>
    <w:p w14:paraId="6C76F47F" w14:textId="7B536751" w:rsidR="00DB6594" w:rsidRPr="00DB6594" w:rsidRDefault="00DB6594" w:rsidP="00DB6594">
      <w:pPr>
        <w:spacing w:line="360" w:lineRule="auto"/>
        <w:jc w:val="both"/>
        <w:rPr>
          <w:rFonts w:ascii="Arial" w:hAnsi="Arial" w:cs="Arial"/>
          <w:b/>
          <w:sz w:val="20"/>
          <w:szCs w:val="20"/>
        </w:rPr>
      </w:pPr>
      <w:proofErr w:type="spellStart"/>
      <w:r w:rsidRPr="00DB6594">
        <w:rPr>
          <w:rFonts w:ascii="Arial" w:hAnsi="Arial" w:cs="Arial"/>
          <w:b/>
          <w:sz w:val="20"/>
          <w:szCs w:val="20"/>
        </w:rPr>
        <w:t>Netapp</w:t>
      </w:r>
      <w:proofErr w:type="spellEnd"/>
      <w:r w:rsidRPr="00DB6594">
        <w:rPr>
          <w:rFonts w:ascii="Arial" w:hAnsi="Arial" w:cs="Arial"/>
          <w:b/>
          <w:sz w:val="20"/>
          <w:szCs w:val="20"/>
        </w:rPr>
        <w:t xml:space="preserve"> unterstützt auch die globale Initiative Women in Technology mit Events. Warum?</w:t>
      </w:r>
    </w:p>
    <w:p w14:paraId="5DCF789F" w14:textId="77777777" w:rsidR="00DB6594" w:rsidRPr="00DB6594" w:rsidRDefault="00DB6594" w:rsidP="00DB6594">
      <w:pPr>
        <w:spacing w:line="360" w:lineRule="auto"/>
        <w:jc w:val="both"/>
        <w:rPr>
          <w:rFonts w:ascii="Arial" w:hAnsi="Arial" w:cs="Arial"/>
          <w:sz w:val="20"/>
          <w:szCs w:val="20"/>
        </w:rPr>
      </w:pPr>
    </w:p>
    <w:p w14:paraId="2A8EAD9D" w14:textId="77777777" w:rsidR="00DB6594" w:rsidRPr="00DB6594" w:rsidRDefault="00DB6594" w:rsidP="00DB6594">
      <w:pPr>
        <w:spacing w:line="360" w:lineRule="auto"/>
        <w:jc w:val="both"/>
        <w:rPr>
          <w:rFonts w:ascii="Arial" w:hAnsi="Arial" w:cs="Arial"/>
          <w:sz w:val="20"/>
          <w:szCs w:val="20"/>
        </w:rPr>
      </w:pPr>
      <w:proofErr w:type="spellStart"/>
      <w:r w:rsidRPr="00DB6594">
        <w:rPr>
          <w:rFonts w:ascii="Arial" w:hAnsi="Arial" w:cs="Arial"/>
          <w:b/>
          <w:sz w:val="20"/>
          <w:szCs w:val="20"/>
        </w:rPr>
        <w:lastRenderedPageBreak/>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w:t>
      </w:r>
      <w:r w:rsidRPr="00DB6594">
        <w:rPr>
          <w:rFonts w:ascii="Arial" w:hAnsi="Arial" w:cs="Arial"/>
          <w:sz w:val="20"/>
          <w:szCs w:val="20"/>
        </w:rPr>
        <w:t xml:space="preserve"> Ja, ich habe dieses Jahr erstmals bei einem Event mitgemacht. Nicht, weil ich glaube, dass unsere Organisation einen negativen Gender-Bias gegen Frauen hat – meine Kolleginnen und ich werden gleichwertig wie Männer behandelt –, sondern weil es eine Gelegenheit ist, die Wichtigkeit von Inklusion und unterschiedlichen Ansichten in Organisationen hervorzuheben. Hier geht es nicht nur um Frauen, sondern prinzipiell darum, Andersartigkeit zuzulassen. Das beginnt bei unterschiedlichen Perspektiven auf individueller Ebene, die wir in Unternehmen zulassen sollten. Nicht jeder hat die ermutigenden Vorbilder, daher ist es gut, der jungen Generation, aber auch gleichaltrigen Frauen zeigen, dass es möglich ist, seine Ziele zu erreichen. </w:t>
      </w:r>
    </w:p>
    <w:p w14:paraId="3EA73514" w14:textId="77777777" w:rsidR="00DB6594" w:rsidRPr="00DB6594" w:rsidRDefault="00DB6594" w:rsidP="00DB6594">
      <w:pPr>
        <w:spacing w:line="360" w:lineRule="auto"/>
        <w:jc w:val="both"/>
        <w:rPr>
          <w:rFonts w:ascii="Arial" w:hAnsi="Arial" w:cs="Arial"/>
          <w:sz w:val="20"/>
          <w:szCs w:val="20"/>
        </w:rPr>
      </w:pPr>
    </w:p>
    <w:p w14:paraId="2FAC2053" w14:textId="2498D1B4" w:rsidR="00DB6594" w:rsidRDefault="00DB6594" w:rsidP="00DB6594">
      <w:pPr>
        <w:spacing w:line="360" w:lineRule="auto"/>
        <w:jc w:val="both"/>
        <w:rPr>
          <w:rFonts w:ascii="Arial" w:hAnsi="Arial" w:cs="Arial"/>
          <w:b/>
          <w:sz w:val="20"/>
          <w:szCs w:val="20"/>
        </w:rPr>
      </w:pPr>
      <w:r w:rsidRPr="00DB6594">
        <w:rPr>
          <w:rFonts w:ascii="Arial" w:hAnsi="Arial" w:cs="Arial"/>
          <w:b/>
          <w:sz w:val="20"/>
          <w:szCs w:val="20"/>
        </w:rPr>
        <w:t>Welchen Rat geben Sie jungen Frauen und Mädchen?</w:t>
      </w:r>
    </w:p>
    <w:p w14:paraId="15B1B73E" w14:textId="77777777" w:rsidR="00DB6594" w:rsidRPr="00DB6594" w:rsidRDefault="00DB6594" w:rsidP="00DB6594">
      <w:pPr>
        <w:spacing w:line="360" w:lineRule="auto"/>
        <w:jc w:val="both"/>
        <w:rPr>
          <w:rFonts w:ascii="Arial" w:hAnsi="Arial" w:cs="Arial"/>
          <w:b/>
          <w:sz w:val="20"/>
          <w:szCs w:val="20"/>
        </w:rPr>
      </w:pPr>
    </w:p>
    <w:p w14:paraId="2261DB15" w14:textId="5F539363" w:rsidR="0002542E" w:rsidRPr="00DB6594" w:rsidRDefault="00DB6594" w:rsidP="007B7404">
      <w:pPr>
        <w:spacing w:line="360" w:lineRule="auto"/>
        <w:jc w:val="both"/>
        <w:rPr>
          <w:rFonts w:ascii="Arial" w:hAnsi="Arial" w:cs="Arial"/>
          <w:sz w:val="20"/>
          <w:szCs w:val="20"/>
        </w:rPr>
      </w:pPr>
      <w:proofErr w:type="spellStart"/>
      <w:r w:rsidRPr="00DB6594">
        <w:rPr>
          <w:rFonts w:ascii="Arial" w:hAnsi="Arial" w:cs="Arial"/>
          <w:b/>
          <w:sz w:val="20"/>
          <w:szCs w:val="20"/>
        </w:rPr>
        <w:t>Diliane</w:t>
      </w:r>
      <w:proofErr w:type="spellEnd"/>
      <w:r w:rsidRPr="00DB6594">
        <w:rPr>
          <w:rFonts w:ascii="Arial" w:hAnsi="Arial" w:cs="Arial"/>
          <w:b/>
          <w:sz w:val="20"/>
          <w:szCs w:val="20"/>
        </w:rPr>
        <w:t xml:space="preserve"> </w:t>
      </w:r>
      <w:proofErr w:type="spellStart"/>
      <w:r w:rsidRPr="00DB6594">
        <w:rPr>
          <w:rFonts w:ascii="Arial" w:hAnsi="Arial" w:cs="Arial"/>
          <w:b/>
          <w:sz w:val="20"/>
          <w:szCs w:val="20"/>
        </w:rPr>
        <w:t>Snackers</w:t>
      </w:r>
      <w:proofErr w:type="spellEnd"/>
      <w:r w:rsidRPr="00DB6594">
        <w:rPr>
          <w:rFonts w:ascii="Arial" w:hAnsi="Arial" w:cs="Arial"/>
          <w:b/>
          <w:sz w:val="20"/>
          <w:szCs w:val="20"/>
        </w:rPr>
        <w:t xml:space="preserve">: </w:t>
      </w:r>
      <w:r w:rsidRPr="00DB6594">
        <w:rPr>
          <w:rFonts w:ascii="Arial" w:hAnsi="Arial" w:cs="Arial"/>
          <w:sz w:val="20"/>
          <w:szCs w:val="20"/>
        </w:rPr>
        <w:t>Beschränkt euch niemals selbst, was eure Ziele und Wünsche angeht. Verfolgt euren Weg und macht einfach. Schaut auf eure Stärken, Fähigkeiten und Potenziale und überlegt euch gut, wo ihr hinwollt. Lasst euch niemals durch andere Leute von eurem Weg abbringen. Und taucht in die Technologien ein: das ist unglaublich spannend, mit Daten ist so vieles möglich. Das Gesundheitssystem, das Finanzwesen, alles basiert auf Daten und Technologie. Es ist nicht langweilig, sondern supercool.</w:t>
      </w:r>
    </w:p>
    <w:p w14:paraId="0FD1D3BE" w14:textId="77777777" w:rsidR="0002542E" w:rsidRDefault="0002542E" w:rsidP="007B7404">
      <w:pPr>
        <w:spacing w:line="360" w:lineRule="auto"/>
        <w:jc w:val="both"/>
        <w:rPr>
          <w:rFonts w:ascii="Arial" w:eastAsia="Times New Roman" w:hAnsi="Arial" w:cs="Arial"/>
          <w:sz w:val="20"/>
          <w:szCs w:val="20"/>
        </w:rPr>
      </w:pPr>
    </w:p>
    <w:p w14:paraId="244A1755" w14:textId="77777777" w:rsidR="00DB6594" w:rsidRPr="0016664C" w:rsidRDefault="00DB6594" w:rsidP="007B7404">
      <w:pPr>
        <w:spacing w:line="360" w:lineRule="auto"/>
        <w:jc w:val="both"/>
        <w:rPr>
          <w:rFonts w:ascii="Arial" w:hAnsi="Arial" w:cs="Arial"/>
          <w:sz w:val="20"/>
          <w:szCs w:val="20"/>
        </w:rPr>
      </w:pPr>
    </w:p>
    <w:p w14:paraId="7FB4CB41" w14:textId="53DF360A" w:rsidR="0002542E" w:rsidRPr="005542A6" w:rsidRDefault="005542A6" w:rsidP="007B7404">
      <w:pPr>
        <w:spacing w:line="360" w:lineRule="auto"/>
        <w:jc w:val="both"/>
        <w:rPr>
          <w:rFonts w:ascii="Arial" w:hAnsi="Arial" w:cs="Arial"/>
          <w:b/>
          <w:bCs/>
          <w:sz w:val="20"/>
          <w:szCs w:val="20"/>
        </w:rPr>
      </w:pPr>
      <w:r>
        <w:rPr>
          <w:rFonts w:ascii="Arial" w:hAnsi="Arial" w:cs="Arial"/>
          <w:b/>
          <w:bCs/>
          <w:sz w:val="20"/>
          <w:szCs w:val="20"/>
        </w:rPr>
        <w:t>Ü</w:t>
      </w:r>
      <w:r w:rsidR="0002542E" w:rsidRPr="005542A6">
        <w:rPr>
          <w:rFonts w:ascii="Arial" w:hAnsi="Arial" w:cs="Arial"/>
          <w:b/>
          <w:bCs/>
          <w:sz w:val="20"/>
          <w:szCs w:val="20"/>
        </w:rPr>
        <w:t xml:space="preserve">ber </w:t>
      </w:r>
      <w:proofErr w:type="spellStart"/>
      <w:r w:rsidRPr="005542A6">
        <w:rPr>
          <w:rFonts w:ascii="Arial" w:hAnsi="Arial" w:cs="Arial"/>
          <w:b/>
          <w:sz w:val="20"/>
          <w:szCs w:val="20"/>
        </w:rPr>
        <w:t>Diliane</w:t>
      </w:r>
      <w:proofErr w:type="spellEnd"/>
      <w:r w:rsidRPr="005542A6">
        <w:rPr>
          <w:rFonts w:ascii="Arial" w:hAnsi="Arial" w:cs="Arial"/>
          <w:b/>
          <w:sz w:val="20"/>
          <w:szCs w:val="20"/>
        </w:rPr>
        <w:t xml:space="preserve"> </w:t>
      </w:r>
      <w:proofErr w:type="spellStart"/>
      <w:r w:rsidRPr="005542A6">
        <w:rPr>
          <w:rFonts w:ascii="Arial" w:hAnsi="Arial" w:cs="Arial"/>
          <w:b/>
          <w:sz w:val="20"/>
          <w:szCs w:val="20"/>
        </w:rPr>
        <w:t>Snackers</w:t>
      </w:r>
      <w:proofErr w:type="spellEnd"/>
      <w:r w:rsidRPr="005542A6">
        <w:rPr>
          <w:rFonts w:ascii="Arial" w:hAnsi="Arial" w:cs="Arial"/>
          <w:b/>
          <w:bCs/>
          <w:sz w:val="20"/>
          <w:szCs w:val="20"/>
        </w:rPr>
        <w:t xml:space="preserve"> </w:t>
      </w:r>
    </w:p>
    <w:p w14:paraId="08BBE495" w14:textId="77777777" w:rsidR="005542A6" w:rsidRPr="005542A6" w:rsidRDefault="005542A6" w:rsidP="005542A6">
      <w:pPr>
        <w:spacing w:line="360" w:lineRule="auto"/>
        <w:jc w:val="both"/>
        <w:rPr>
          <w:rFonts w:ascii="Arial" w:hAnsi="Arial" w:cs="Arial"/>
          <w:sz w:val="20"/>
          <w:szCs w:val="20"/>
        </w:rPr>
      </w:pPr>
      <w:r w:rsidRPr="005542A6">
        <w:rPr>
          <w:rFonts w:ascii="Arial" w:hAnsi="Arial" w:cs="Arial"/>
          <w:sz w:val="20"/>
          <w:szCs w:val="20"/>
        </w:rPr>
        <w:t xml:space="preserve">Nach ihrem Wirtschaftsstudium an der </w:t>
      </w:r>
      <w:proofErr w:type="spellStart"/>
      <w:r w:rsidRPr="005542A6">
        <w:rPr>
          <w:rFonts w:ascii="Arial" w:hAnsi="Arial" w:cs="Arial"/>
          <w:sz w:val="20"/>
          <w:szCs w:val="20"/>
        </w:rPr>
        <w:t>Inholland</w:t>
      </w:r>
      <w:proofErr w:type="spellEnd"/>
      <w:r w:rsidRPr="005542A6">
        <w:rPr>
          <w:rFonts w:ascii="Arial" w:hAnsi="Arial" w:cs="Arial"/>
          <w:sz w:val="20"/>
          <w:szCs w:val="20"/>
        </w:rPr>
        <w:t xml:space="preserve"> Universität begann </w:t>
      </w:r>
      <w:proofErr w:type="spellStart"/>
      <w:r w:rsidRPr="005542A6">
        <w:rPr>
          <w:rFonts w:ascii="Arial" w:hAnsi="Arial" w:cs="Arial"/>
          <w:sz w:val="20"/>
          <w:szCs w:val="20"/>
        </w:rPr>
        <w:t>Diliane</w:t>
      </w:r>
      <w:proofErr w:type="spellEnd"/>
      <w:r w:rsidRPr="005542A6">
        <w:rPr>
          <w:rFonts w:ascii="Arial" w:hAnsi="Arial" w:cs="Arial"/>
          <w:sz w:val="20"/>
          <w:szCs w:val="20"/>
        </w:rPr>
        <w:t xml:space="preserve"> </w:t>
      </w:r>
      <w:proofErr w:type="spellStart"/>
      <w:r w:rsidRPr="005542A6">
        <w:rPr>
          <w:rFonts w:ascii="Arial" w:hAnsi="Arial" w:cs="Arial"/>
          <w:sz w:val="20"/>
          <w:szCs w:val="20"/>
        </w:rPr>
        <w:t>Snackers</w:t>
      </w:r>
      <w:proofErr w:type="spellEnd"/>
      <w:r w:rsidRPr="005542A6">
        <w:rPr>
          <w:rFonts w:ascii="Arial" w:hAnsi="Arial" w:cs="Arial"/>
          <w:sz w:val="20"/>
          <w:szCs w:val="20"/>
        </w:rPr>
        <w:t xml:space="preserve"> nach einem kurzen Abstecher in die Bankenbranche im Jahr 2006 ihre Tech-Karriere beim Navigationstechnologie-Anbieter </w:t>
      </w:r>
      <w:proofErr w:type="spellStart"/>
      <w:r w:rsidRPr="005542A6">
        <w:rPr>
          <w:rFonts w:ascii="Arial" w:hAnsi="Arial" w:cs="Arial"/>
          <w:sz w:val="20"/>
          <w:szCs w:val="20"/>
        </w:rPr>
        <w:t>TomTom</w:t>
      </w:r>
      <w:proofErr w:type="spellEnd"/>
      <w:r w:rsidRPr="005542A6">
        <w:rPr>
          <w:rFonts w:ascii="Arial" w:hAnsi="Arial" w:cs="Arial"/>
          <w:sz w:val="20"/>
          <w:szCs w:val="20"/>
        </w:rPr>
        <w:t xml:space="preserve"> als Content Analyst und Reporting </w:t>
      </w:r>
      <w:proofErr w:type="spellStart"/>
      <w:r w:rsidRPr="005542A6">
        <w:rPr>
          <w:rFonts w:ascii="Arial" w:hAnsi="Arial" w:cs="Arial"/>
          <w:sz w:val="20"/>
          <w:szCs w:val="20"/>
        </w:rPr>
        <w:t>Specialist</w:t>
      </w:r>
      <w:proofErr w:type="spellEnd"/>
      <w:r w:rsidRPr="005542A6">
        <w:rPr>
          <w:rFonts w:ascii="Arial" w:hAnsi="Arial" w:cs="Arial"/>
          <w:sz w:val="20"/>
          <w:szCs w:val="20"/>
        </w:rPr>
        <w:t xml:space="preserve">. 2008 wechselte sie zum </w:t>
      </w:r>
      <w:proofErr w:type="spellStart"/>
      <w:r w:rsidRPr="005542A6">
        <w:rPr>
          <w:rFonts w:ascii="Arial" w:hAnsi="Arial" w:cs="Arial"/>
          <w:sz w:val="20"/>
          <w:szCs w:val="20"/>
        </w:rPr>
        <w:t>Cloudanbieter</w:t>
      </w:r>
      <w:proofErr w:type="spellEnd"/>
      <w:r w:rsidRPr="005542A6">
        <w:rPr>
          <w:rFonts w:ascii="Arial" w:hAnsi="Arial" w:cs="Arial"/>
          <w:sz w:val="20"/>
          <w:szCs w:val="20"/>
        </w:rPr>
        <w:t xml:space="preserve"> NetApp in Amsterdam in die Funktion des Channel Business Analyst EMEA und stieg rasant auf. Seit Mai 2020 ist </w:t>
      </w:r>
      <w:proofErr w:type="spellStart"/>
      <w:r w:rsidRPr="005542A6">
        <w:rPr>
          <w:rFonts w:ascii="Arial" w:hAnsi="Arial" w:cs="Arial"/>
          <w:sz w:val="20"/>
          <w:szCs w:val="20"/>
        </w:rPr>
        <w:t>Diliane</w:t>
      </w:r>
      <w:proofErr w:type="spellEnd"/>
      <w:r w:rsidRPr="005542A6">
        <w:rPr>
          <w:rFonts w:ascii="Arial" w:hAnsi="Arial" w:cs="Arial"/>
          <w:sz w:val="20"/>
          <w:szCs w:val="20"/>
        </w:rPr>
        <w:t xml:space="preserve"> </w:t>
      </w:r>
      <w:proofErr w:type="spellStart"/>
      <w:r w:rsidRPr="005542A6">
        <w:rPr>
          <w:rFonts w:ascii="Arial" w:hAnsi="Arial" w:cs="Arial"/>
          <w:sz w:val="20"/>
          <w:szCs w:val="20"/>
        </w:rPr>
        <w:t>Snackers</w:t>
      </w:r>
      <w:proofErr w:type="spellEnd"/>
      <w:r w:rsidRPr="005542A6">
        <w:rPr>
          <w:rFonts w:ascii="Arial" w:hAnsi="Arial" w:cs="Arial"/>
          <w:sz w:val="20"/>
          <w:szCs w:val="20"/>
        </w:rPr>
        <w:t xml:space="preserve"> als Senior </w:t>
      </w:r>
      <w:proofErr w:type="spellStart"/>
      <w:r w:rsidRPr="005542A6">
        <w:rPr>
          <w:rFonts w:ascii="Arial" w:hAnsi="Arial" w:cs="Arial"/>
          <w:sz w:val="20"/>
          <w:szCs w:val="20"/>
        </w:rPr>
        <w:t>Director</w:t>
      </w:r>
      <w:proofErr w:type="spellEnd"/>
      <w:r w:rsidRPr="005542A6">
        <w:rPr>
          <w:rFonts w:ascii="Arial" w:hAnsi="Arial" w:cs="Arial"/>
          <w:sz w:val="20"/>
          <w:szCs w:val="20"/>
        </w:rPr>
        <w:t xml:space="preserve"> GTM </w:t>
      </w:r>
      <w:proofErr w:type="spellStart"/>
      <w:r w:rsidRPr="005542A6">
        <w:rPr>
          <w:rFonts w:ascii="Arial" w:hAnsi="Arial" w:cs="Arial"/>
          <w:sz w:val="20"/>
          <w:szCs w:val="20"/>
        </w:rPr>
        <w:t>Strategy</w:t>
      </w:r>
      <w:proofErr w:type="spellEnd"/>
      <w:r w:rsidRPr="005542A6">
        <w:rPr>
          <w:rFonts w:ascii="Arial" w:hAnsi="Arial" w:cs="Arial"/>
          <w:sz w:val="20"/>
          <w:szCs w:val="20"/>
        </w:rPr>
        <w:t xml:space="preserve"> </w:t>
      </w:r>
      <w:proofErr w:type="spellStart"/>
      <w:r w:rsidRPr="005542A6">
        <w:rPr>
          <w:rFonts w:ascii="Arial" w:hAnsi="Arial" w:cs="Arial"/>
          <w:sz w:val="20"/>
          <w:szCs w:val="20"/>
        </w:rPr>
        <w:t>and</w:t>
      </w:r>
      <w:proofErr w:type="spellEnd"/>
      <w:r w:rsidRPr="005542A6">
        <w:rPr>
          <w:rFonts w:ascii="Arial" w:hAnsi="Arial" w:cs="Arial"/>
          <w:sz w:val="20"/>
          <w:szCs w:val="20"/>
        </w:rPr>
        <w:t xml:space="preserve"> Customer </w:t>
      </w:r>
      <w:proofErr w:type="spellStart"/>
      <w:r w:rsidRPr="005542A6">
        <w:rPr>
          <w:rFonts w:ascii="Arial" w:hAnsi="Arial" w:cs="Arial"/>
          <w:sz w:val="20"/>
          <w:szCs w:val="20"/>
        </w:rPr>
        <w:t>Success</w:t>
      </w:r>
      <w:proofErr w:type="spellEnd"/>
      <w:r w:rsidRPr="005542A6">
        <w:rPr>
          <w:rFonts w:ascii="Arial" w:hAnsi="Arial" w:cs="Arial"/>
          <w:sz w:val="20"/>
          <w:szCs w:val="20"/>
        </w:rPr>
        <w:t xml:space="preserve"> für die Evaluierung der Marktchancen  und der Markteintritte für NetApp weltweit zuständig.</w:t>
      </w:r>
    </w:p>
    <w:p w14:paraId="7617A4EE" w14:textId="2B3CD04B" w:rsidR="005542A6" w:rsidRDefault="005542A6" w:rsidP="005542A6">
      <w:pPr>
        <w:spacing w:line="360" w:lineRule="auto"/>
        <w:jc w:val="both"/>
        <w:rPr>
          <w:rFonts w:ascii="Arial" w:hAnsi="Arial" w:cs="Arial"/>
          <w:sz w:val="20"/>
          <w:szCs w:val="20"/>
        </w:rPr>
      </w:pPr>
      <w:r w:rsidRPr="005542A6">
        <w:rPr>
          <w:rFonts w:ascii="Arial" w:hAnsi="Arial" w:cs="Arial"/>
          <w:sz w:val="20"/>
          <w:szCs w:val="20"/>
        </w:rPr>
        <w:t xml:space="preserve">Weltweit beschäftigt der im Jahr 1992 gegründete IT-Pionier mit Hauptsitz in Sunnyvale, Kalifornien, rund 10.500 Mitarbeiter/-innen, in der </w:t>
      </w:r>
      <w:proofErr w:type="spellStart"/>
      <w:r w:rsidRPr="005542A6">
        <w:rPr>
          <w:rFonts w:ascii="Arial" w:hAnsi="Arial" w:cs="Arial"/>
          <w:sz w:val="20"/>
          <w:szCs w:val="20"/>
        </w:rPr>
        <w:t>Sales</w:t>
      </w:r>
      <w:proofErr w:type="spellEnd"/>
      <w:r w:rsidRPr="005542A6">
        <w:rPr>
          <w:rFonts w:ascii="Arial" w:hAnsi="Arial" w:cs="Arial"/>
          <w:sz w:val="20"/>
          <w:szCs w:val="20"/>
        </w:rPr>
        <w:t>-Organisation arbeiten global rund 2000 Mitarbeiterinnen.</w:t>
      </w:r>
    </w:p>
    <w:p w14:paraId="4572E27A" w14:textId="77777777" w:rsidR="005542A6" w:rsidRDefault="005542A6" w:rsidP="005542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6367496B" w14:textId="77777777" w:rsidR="005542A6" w:rsidRDefault="005542A6" w:rsidP="005542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2204CA90" w14:textId="623925FA" w:rsidR="007B7404" w:rsidRPr="00436C90" w:rsidRDefault="007B7404" w:rsidP="005542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2CDBC2F7" w14:textId="77777777" w:rsidR="007B7404" w:rsidRDefault="007B7404" w:rsidP="007B7404">
      <w:pPr>
        <w:spacing w:line="276" w:lineRule="auto"/>
        <w:jc w:val="both"/>
        <w:rPr>
          <w:rFonts w:ascii="Arial" w:eastAsiaTheme="minorHAnsi" w:hAnsi="Arial" w:cs="Arial"/>
          <w:color w:val="auto"/>
          <w:sz w:val="16"/>
          <w:szCs w:val="16"/>
          <w:bdr w:val="none" w:sz="0" w:space="0" w:color="auto"/>
          <w:lang w:eastAsia="en-US"/>
        </w:rPr>
      </w:pPr>
    </w:p>
    <w:p w14:paraId="05D3509B"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16C7F9BE"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0C4A0AE"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6254DE98"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6CEC4D93"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4068F0DF"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4ED6737"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29D7867"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E20F5F1"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7187CF07" w14:textId="77777777" w:rsidR="007B7404" w:rsidRPr="00436C90"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021E2D64"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5AC013E4" w14:textId="4F63623B" w:rsidR="003B03B7" w:rsidRDefault="003B03B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16"/>
          <w:szCs w:val="20"/>
          <w:u w:color="000000"/>
        </w:rPr>
      </w:pPr>
      <w:r>
        <w:rPr>
          <w:rFonts w:ascii="Arial" w:eastAsia="Arial" w:hAnsi="Arial" w:cs="Arial"/>
          <w:sz w:val="16"/>
          <w:szCs w:val="20"/>
        </w:rPr>
        <w:br w:type="page"/>
      </w:r>
    </w:p>
    <w:p w14:paraId="15C8055F" w14:textId="77777777" w:rsidR="007B7404" w:rsidRPr="00436C90" w:rsidRDefault="007B7404" w:rsidP="007B7404">
      <w:pPr>
        <w:pStyle w:val="TextAAA"/>
        <w:suppressAutoHyphens/>
        <w:spacing w:before="120" w:line="360" w:lineRule="auto"/>
        <w:jc w:val="both"/>
        <w:rPr>
          <w:rStyle w:val="OhneA"/>
          <w:rFonts w:ascii="Arial" w:eastAsia="Arial" w:hAnsi="Arial" w:cs="Arial"/>
          <w:b/>
          <w:bCs/>
          <w:sz w:val="16"/>
          <w:szCs w:val="20"/>
        </w:rPr>
      </w:pPr>
      <w:bookmarkStart w:id="0" w:name="_GoBack"/>
      <w:bookmarkEnd w:id="0"/>
      <w:proofErr w:type="spellStart"/>
      <w:r w:rsidRPr="00436C90">
        <w:rPr>
          <w:rStyle w:val="OhneA"/>
          <w:rFonts w:ascii="Arial" w:hAnsi="Arial" w:cs="Arial"/>
          <w:b/>
          <w:bCs/>
          <w:sz w:val="16"/>
          <w:szCs w:val="20"/>
        </w:rPr>
        <w:lastRenderedPageBreak/>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582DB70" w14:textId="77777777" w:rsidR="007B7404" w:rsidRPr="00436C90" w:rsidRDefault="007B7404" w:rsidP="007B7404">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483CA8B6" w14:textId="6C8E1692" w:rsidR="00D378DC" w:rsidRPr="00436C90" w:rsidRDefault="00D378DC" w:rsidP="007B7404">
      <w:pPr>
        <w:spacing w:line="276" w:lineRule="auto"/>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379C" w14:textId="77777777" w:rsidR="00A2646E" w:rsidRDefault="00A2646E" w:rsidP="00FA132F">
      <w:r>
        <w:separator/>
      </w:r>
    </w:p>
  </w:endnote>
  <w:endnote w:type="continuationSeparator" w:id="0">
    <w:p w14:paraId="60BFCE20" w14:textId="77777777" w:rsidR="00A2646E" w:rsidRDefault="00A2646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B4B8" w14:textId="77777777" w:rsidR="00A2646E" w:rsidRDefault="00A2646E" w:rsidP="00FA132F">
      <w:r>
        <w:separator/>
      </w:r>
    </w:p>
  </w:footnote>
  <w:footnote w:type="continuationSeparator" w:id="0">
    <w:p w14:paraId="3D842513" w14:textId="77777777" w:rsidR="00A2646E" w:rsidRDefault="00A2646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542E"/>
    <w:rsid w:val="00027637"/>
    <w:rsid w:val="00046933"/>
    <w:rsid w:val="00053E50"/>
    <w:rsid w:val="00061B2A"/>
    <w:rsid w:val="0008437D"/>
    <w:rsid w:val="000854A1"/>
    <w:rsid w:val="000B7C5F"/>
    <w:rsid w:val="000C06DC"/>
    <w:rsid w:val="000C7800"/>
    <w:rsid w:val="000E3471"/>
    <w:rsid w:val="000F7EEA"/>
    <w:rsid w:val="00120B66"/>
    <w:rsid w:val="00132BF8"/>
    <w:rsid w:val="00140750"/>
    <w:rsid w:val="00156D9A"/>
    <w:rsid w:val="0015775B"/>
    <w:rsid w:val="00172C24"/>
    <w:rsid w:val="001C2712"/>
    <w:rsid w:val="00226487"/>
    <w:rsid w:val="002406A0"/>
    <w:rsid w:val="002520F0"/>
    <w:rsid w:val="00257C01"/>
    <w:rsid w:val="00263217"/>
    <w:rsid w:val="00296F61"/>
    <w:rsid w:val="00297AD0"/>
    <w:rsid w:val="002A69B5"/>
    <w:rsid w:val="002B0E1E"/>
    <w:rsid w:val="002E169F"/>
    <w:rsid w:val="002F0BF3"/>
    <w:rsid w:val="003038D9"/>
    <w:rsid w:val="003138E7"/>
    <w:rsid w:val="003246A5"/>
    <w:rsid w:val="00326281"/>
    <w:rsid w:val="00332727"/>
    <w:rsid w:val="00334F6A"/>
    <w:rsid w:val="00340409"/>
    <w:rsid w:val="00340CE2"/>
    <w:rsid w:val="003633F1"/>
    <w:rsid w:val="00367C39"/>
    <w:rsid w:val="00380CD0"/>
    <w:rsid w:val="003B03B7"/>
    <w:rsid w:val="003C1E1B"/>
    <w:rsid w:val="003E5CFD"/>
    <w:rsid w:val="003F790F"/>
    <w:rsid w:val="0043362E"/>
    <w:rsid w:val="00436C90"/>
    <w:rsid w:val="00475A67"/>
    <w:rsid w:val="004F27AF"/>
    <w:rsid w:val="00512CBA"/>
    <w:rsid w:val="005152A9"/>
    <w:rsid w:val="00523F95"/>
    <w:rsid w:val="00532D6C"/>
    <w:rsid w:val="00537B22"/>
    <w:rsid w:val="005542A6"/>
    <w:rsid w:val="0056400B"/>
    <w:rsid w:val="00566FC3"/>
    <w:rsid w:val="00574FDD"/>
    <w:rsid w:val="005804D8"/>
    <w:rsid w:val="00590812"/>
    <w:rsid w:val="005A205A"/>
    <w:rsid w:val="005A3841"/>
    <w:rsid w:val="005C5C30"/>
    <w:rsid w:val="005D189E"/>
    <w:rsid w:val="00603DD3"/>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4035A"/>
    <w:rsid w:val="00764B41"/>
    <w:rsid w:val="0077469B"/>
    <w:rsid w:val="00775EA4"/>
    <w:rsid w:val="0077714D"/>
    <w:rsid w:val="00777580"/>
    <w:rsid w:val="00795CF0"/>
    <w:rsid w:val="007B7404"/>
    <w:rsid w:val="007C056D"/>
    <w:rsid w:val="007D2217"/>
    <w:rsid w:val="007D3D21"/>
    <w:rsid w:val="007D7963"/>
    <w:rsid w:val="00804A5A"/>
    <w:rsid w:val="0081385C"/>
    <w:rsid w:val="00871174"/>
    <w:rsid w:val="00871BEF"/>
    <w:rsid w:val="008760E2"/>
    <w:rsid w:val="008860C6"/>
    <w:rsid w:val="008B2101"/>
    <w:rsid w:val="008C3B9F"/>
    <w:rsid w:val="008C535F"/>
    <w:rsid w:val="008F08B4"/>
    <w:rsid w:val="00905EEA"/>
    <w:rsid w:val="00954696"/>
    <w:rsid w:val="00962415"/>
    <w:rsid w:val="009A760F"/>
    <w:rsid w:val="009B2BC0"/>
    <w:rsid w:val="009C0E56"/>
    <w:rsid w:val="009C2D03"/>
    <w:rsid w:val="009C5006"/>
    <w:rsid w:val="009C64A2"/>
    <w:rsid w:val="009D032F"/>
    <w:rsid w:val="00A073FA"/>
    <w:rsid w:val="00A1696F"/>
    <w:rsid w:val="00A2646E"/>
    <w:rsid w:val="00A53EE0"/>
    <w:rsid w:val="00A8126D"/>
    <w:rsid w:val="00A8140A"/>
    <w:rsid w:val="00AB0DB1"/>
    <w:rsid w:val="00AB193B"/>
    <w:rsid w:val="00AB2786"/>
    <w:rsid w:val="00AC16D6"/>
    <w:rsid w:val="00AC57A2"/>
    <w:rsid w:val="00AE6708"/>
    <w:rsid w:val="00B40577"/>
    <w:rsid w:val="00B60991"/>
    <w:rsid w:val="00B710E3"/>
    <w:rsid w:val="00B7475C"/>
    <w:rsid w:val="00B848DC"/>
    <w:rsid w:val="00BA2BAA"/>
    <w:rsid w:val="00BA76D6"/>
    <w:rsid w:val="00BD2091"/>
    <w:rsid w:val="00BE0412"/>
    <w:rsid w:val="00BE0783"/>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B6594"/>
    <w:rsid w:val="00DC567A"/>
    <w:rsid w:val="00DE14CE"/>
    <w:rsid w:val="00DE3C4A"/>
    <w:rsid w:val="00E231E5"/>
    <w:rsid w:val="00E26C32"/>
    <w:rsid w:val="00E26E12"/>
    <w:rsid w:val="00E270C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1941</Words>
  <Characters>12234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7</cp:revision>
  <cp:lastPrinted>2018-06-06T07:27:00Z</cp:lastPrinted>
  <dcterms:created xsi:type="dcterms:W3CDTF">2020-11-23T12:55:00Z</dcterms:created>
  <dcterms:modified xsi:type="dcterms:W3CDTF">2020-11-24T10:20:00Z</dcterms:modified>
</cp:coreProperties>
</file>